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7F" w:rsidRDefault="00D86CFF">
      <w:pPr>
        <w:pStyle w:val="Titolo3"/>
        <w:jc w:val="center"/>
      </w:pPr>
      <w:r>
        <w:t>TRIBUNALE ORDINARIO DI VITERBO</w:t>
      </w:r>
    </w:p>
    <w:p w:rsidR="00FD707F" w:rsidRDefault="00FD707F">
      <w:pPr>
        <w:pStyle w:val="Titolo3"/>
        <w:jc w:val="center"/>
      </w:pPr>
    </w:p>
    <w:p w:rsidR="00FD707F" w:rsidRDefault="00D86CFF">
      <w:pPr>
        <w:pStyle w:val="Titolo3"/>
        <w:jc w:val="center"/>
      </w:pPr>
      <w:r>
        <w:t>Cause ordinarie</w:t>
      </w:r>
    </w:p>
    <w:p w:rsidR="00FD707F" w:rsidRDefault="00FD707F"/>
    <w:p w:rsidR="00FD707F" w:rsidRDefault="00D86CFF">
      <w:pPr>
        <w:pStyle w:val="Titolo3"/>
        <w:jc w:val="center"/>
      </w:pPr>
      <w:r>
        <w:t>Nota di iscrizione a ruolo o Nota di accompagnamento</w:t>
      </w:r>
    </w:p>
    <w:p w:rsidR="00FD707F" w:rsidRDefault="00FD707F"/>
    <w:p w:rsidR="00FD707F" w:rsidRDefault="00FD707F">
      <w:pPr>
        <w:pStyle w:val="Titolo4"/>
      </w:pPr>
    </w:p>
    <w:p w:rsidR="00FD707F" w:rsidRDefault="00D86CFF">
      <w:pPr>
        <w:pStyle w:val="Titolo4"/>
      </w:pPr>
      <w:r>
        <w:sym w:font="Monotype Sorts" w:char="F072"/>
      </w:r>
      <w:r>
        <w:t xml:space="preserve"> Per l’attore           </w:t>
      </w:r>
      <w:r>
        <w:sym w:font="Monotype Sorts" w:char="F072"/>
      </w:r>
      <w:r>
        <w:t xml:space="preserve">  Per l’appellante          </w:t>
      </w:r>
      <w:r>
        <w:sym w:font="Monotype Sorts" w:char="F072"/>
      </w:r>
      <w:r>
        <w:t xml:space="preserve">  Per il convenuto      </w:t>
      </w:r>
      <w:r>
        <w:sym w:font="Monotype Sorts" w:char="F072"/>
      </w:r>
      <w:r>
        <w:t xml:space="preserve">  Per l’appellato  </w:t>
      </w:r>
    </w:p>
    <w:p w:rsidR="00FD707F" w:rsidRDefault="00FD707F">
      <w:pPr>
        <w:jc w:val="both"/>
        <w:rPr>
          <w:rFonts w:ascii="Arial" w:hAnsi="Arial"/>
          <w:sz w:val="24"/>
        </w:rPr>
      </w:pPr>
    </w:p>
    <w:p w:rsidR="00FD707F" w:rsidRDefault="00FD707F">
      <w:pPr>
        <w:jc w:val="both"/>
        <w:rPr>
          <w:rFonts w:ascii="Arial" w:hAnsi="Arial"/>
          <w:sz w:val="24"/>
        </w:rPr>
      </w:pPr>
    </w:p>
    <w:p w:rsidR="00FD707F" w:rsidRDefault="00D86CFF">
      <w:pPr>
        <w:pStyle w:val="Titolo6"/>
        <w:rPr>
          <w:rFonts w:ascii="Arial" w:hAnsi="Arial"/>
          <w:b/>
          <w:caps/>
          <w:sz w:val="24"/>
        </w:rPr>
      </w:pPr>
      <w:r>
        <w:rPr>
          <w:rFonts w:ascii="Arial" w:hAnsi="Arial"/>
          <w:sz w:val="24"/>
        </w:rPr>
        <w:t xml:space="preserve">Si chiede l’iscrizione al </w:t>
      </w:r>
      <w:r>
        <w:rPr>
          <w:rFonts w:ascii="Arial" w:hAnsi="Arial"/>
          <w:b/>
          <w:caps/>
          <w:sz w:val="24"/>
        </w:rPr>
        <w:t xml:space="preserve">Ruolo </w:t>
      </w:r>
      <w:r w:rsidR="002C574E">
        <w:rPr>
          <w:rFonts w:ascii="Arial" w:hAnsi="Arial"/>
          <w:b/>
          <w:caps/>
          <w:sz w:val="24"/>
        </w:rPr>
        <w:t>___________________________________________</w:t>
      </w:r>
    </w:p>
    <w:p w:rsidR="00FD707F" w:rsidRDefault="00FD707F">
      <w:pPr>
        <w:rPr>
          <w:rFonts w:ascii="Arial" w:hAnsi="Arial"/>
          <w:sz w:val="24"/>
        </w:rPr>
      </w:pPr>
    </w:p>
    <w:p w:rsidR="00FD707F" w:rsidRDefault="00D86CFF">
      <w:pPr>
        <w:pStyle w:val="Titolo4"/>
      </w:pPr>
      <w:r>
        <w:t>della seguente causa introdotta con:</w:t>
      </w:r>
    </w:p>
    <w:p w:rsidR="00FD707F" w:rsidRDefault="00FD707F">
      <w:pPr>
        <w:pStyle w:val="Pidipagina"/>
        <w:tabs>
          <w:tab w:val="clear" w:pos="4819"/>
          <w:tab w:val="clear" w:pos="9638"/>
        </w:tabs>
      </w:pPr>
    </w:p>
    <w:p w:rsidR="00FD707F" w:rsidRDefault="00FD707F">
      <w:pPr>
        <w:pStyle w:val="Pidipagina"/>
        <w:tabs>
          <w:tab w:val="clear" w:pos="4819"/>
          <w:tab w:val="clear" w:pos="9638"/>
        </w:tabs>
      </w:pPr>
    </w:p>
    <w:p w:rsidR="00FD707F" w:rsidRDefault="00D86CFF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8"/>
        </w:rPr>
        <w:sym w:font="Monotype Sorts" w:char="F072"/>
      </w:r>
      <w:r>
        <w:rPr>
          <w:rFonts w:ascii="Arial" w:hAnsi="Arial"/>
          <w:sz w:val="24"/>
        </w:rPr>
        <w:t xml:space="preserve"> (3)) Citazione                   </w:t>
      </w:r>
      <w:r>
        <w:rPr>
          <w:rFonts w:ascii="Arial" w:hAnsi="Arial"/>
          <w:sz w:val="24"/>
        </w:rPr>
        <w:sym w:font="Monotype Sorts" w:char="F072"/>
      </w:r>
      <w:r>
        <w:rPr>
          <w:rFonts w:ascii="Arial" w:hAnsi="Arial"/>
          <w:sz w:val="24"/>
        </w:rPr>
        <w:t xml:space="preserve"> (3) Ricorso              </w:t>
      </w:r>
      <w:r>
        <w:rPr>
          <w:rFonts w:ascii="Arial" w:hAnsi="Arial"/>
          <w:sz w:val="24"/>
        </w:rPr>
        <w:sym w:font="Monotype Sorts" w:char="F072"/>
      </w:r>
      <w:r>
        <w:rPr>
          <w:rFonts w:ascii="Arial" w:hAnsi="Arial"/>
          <w:sz w:val="28"/>
        </w:rPr>
        <w:t xml:space="preserve"> (6) </w:t>
      </w:r>
      <w:r>
        <w:rPr>
          <w:rFonts w:ascii="Arial" w:hAnsi="Arial"/>
          <w:sz w:val="24"/>
        </w:rPr>
        <w:t>Atto</w:t>
      </w:r>
      <w:r>
        <w:rPr>
          <w:rFonts w:ascii="Arial" w:hAnsi="Arial"/>
          <w:sz w:val="28"/>
        </w:rPr>
        <w:t xml:space="preserve"> di </w:t>
      </w:r>
      <w:r>
        <w:rPr>
          <w:rFonts w:ascii="Arial" w:hAnsi="Arial"/>
          <w:sz w:val="24"/>
        </w:rPr>
        <w:t xml:space="preserve">Appello            </w:t>
      </w:r>
      <w:r>
        <w:rPr>
          <w:rFonts w:ascii="Arial" w:hAnsi="Arial"/>
          <w:sz w:val="24"/>
        </w:rPr>
        <w:sym w:font="Monotype Sorts" w:char="F072"/>
      </w:r>
      <w:r>
        <w:rPr>
          <w:rFonts w:ascii="Arial" w:hAnsi="Arial"/>
          <w:sz w:val="28"/>
        </w:rPr>
        <w:t xml:space="preserve">  (4) </w:t>
      </w:r>
      <w:r>
        <w:rPr>
          <w:rFonts w:ascii="Arial" w:hAnsi="Arial"/>
          <w:sz w:val="24"/>
        </w:rPr>
        <w:t>Atto</w:t>
      </w:r>
      <w:r>
        <w:rPr>
          <w:rFonts w:ascii="Arial" w:hAnsi="Arial"/>
          <w:sz w:val="28"/>
        </w:rPr>
        <w:t xml:space="preserve"> di </w:t>
      </w:r>
      <w:r>
        <w:rPr>
          <w:rFonts w:ascii="Arial" w:hAnsi="Arial"/>
          <w:sz w:val="24"/>
        </w:rPr>
        <w:t>Opposizione a d.i</w:t>
      </w:r>
      <w:r>
        <w:rPr>
          <w:rFonts w:ascii="Arial" w:hAnsi="Arial"/>
          <w:sz w:val="28"/>
        </w:rPr>
        <w:t xml:space="preserve">.  </w:t>
      </w:r>
      <w:r>
        <w:rPr>
          <w:rFonts w:ascii="Arial" w:hAnsi="Arial"/>
          <w:sz w:val="28"/>
        </w:rPr>
        <w:sym w:font="Monotype Sorts" w:char="F072"/>
      </w:r>
      <w:r>
        <w:rPr>
          <w:rFonts w:ascii="Arial" w:hAnsi="Arial"/>
          <w:sz w:val="28"/>
        </w:rPr>
        <w:t xml:space="preserve"> (5) R</w:t>
      </w:r>
      <w:r>
        <w:rPr>
          <w:rFonts w:ascii="Arial" w:hAnsi="Arial"/>
          <w:sz w:val="24"/>
        </w:rPr>
        <w:t>iassunzione  a seguito procedimento cautelare</w:t>
      </w:r>
    </w:p>
    <w:p w:rsidR="00FD707F" w:rsidRDefault="00FD707F"/>
    <w:p w:rsidR="00FD707F" w:rsidRDefault="00D86CFF">
      <w:pPr>
        <w:pStyle w:val="Pidipagina"/>
        <w:tabs>
          <w:tab w:val="clear" w:pos="4819"/>
          <w:tab w:val="clear" w:pos="9638"/>
        </w:tabs>
        <w:rPr>
          <w:rFonts w:ascii="Arial" w:hAnsi="Arial"/>
          <w:smallCaps/>
          <w:sz w:val="24"/>
        </w:rPr>
      </w:pPr>
      <w:r>
        <w:rPr>
          <w:rFonts w:ascii="Arial" w:hAnsi="Arial"/>
          <w:smallCaps/>
          <w:sz w:val="24"/>
        </w:rPr>
        <w:t>Promosso da:</w:t>
      </w:r>
    </w:p>
    <w:p w:rsidR="00FD707F" w:rsidRDefault="00D86CFF">
      <w:pPr>
        <w:pStyle w:val="Pidipagina"/>
        <w:tabs>
          <w:tab w:val="clear" w:pos="4819"/>
          <w:tab w:val="clear" w:pos="963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…………………………………………………………………………………………………………….</w:t>
      </w:r>
    </w:p>
    <w:p w:rsidR="00FD707F" w:rsidRDefault="00FD707F">
      <w:pPr>
        <w:pStyle w:val="Pidipagina"/>
        <w:tabs>
          <w:tab w:val="clear" w:pos="4819"/>
          <w:tab w:val="clear" w:pos="9638"/>
        </w:tabs>
        <w:rPr>
          <w:rFonts w:ascii="Arial" w:hAnsi="Arial"/>
          <w:sz w:val="24"/>
        </w:rPr>
      </w:pPr>
    </w:p>
    <w:p w:rsidR="00FD707F" w:rsidRDefault="00D86CFF">
      <w:pPr>
        <w:pStyle w:val="Pidipagina"/>
        <w:tabs>
          <w:tab w:val="clear" w:pos="4819"/>
          <w:tab w:val="clear" w:pos="963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…………………………………………………………………………………………………………….</w:t>
      </w:r>
    </w:p>
    <w:p w:rsidR="00FD707F" w:rsidRDefault="00FD707F">
      <w:pPr>
        <w:jc w:val="both"/>
        <w:rPr>
          <w:rFonts w:ascii="Arial" w:hAnsi="Arial"/>
          <w:smallCaps/>
          <w:sz w:val="24"/>
        </w:rPr>
      </w:pPr>
    </w:p>
    <w:p w:rsidR="00FD707F" w:rsidRDefault="00D86CFF">
      <w:pPr>
        <w:jc w:val="both"/>
        <w:rPr>
          <w:rFonts w:ascii="Arial" w:hAnsi="Arial"/>
          <w:sz w:val="24"/>
        </w:rPr>
      </w:pPr>
      <w:r>
        <w:rPr>
          <w:rFonts w:ascii="Arial" w:hAnsi="Arial"/>
          <w:smallCaps/>
          <w:sz w:val="24"/>
        </w:rPr>
        <w:t>Con l’Avv</w:t>
      </w:r>
      <w:r>
        <w:rPr>
          <w:rFonts w:ascii="Arial" w:hAnsi="Arial"/>
          <w:sz w:val="24"/>
        </w:rPr>
        <w:t>. ………………………………………………………………………………………………..</w:t>
      </w:r>
    </w:p>
    <w:p w:rsidR="00FD707F" w:rsidRDefault="00FD707F">
      <w:pPr>
        <w:jc w:val="both"/>
        <w:rPr>
          <w:rFonts w:ascii="Arial" w:hAnsi="Arial"/>
          <w:sz w:val="24"/>
        </w:rPr>
      </w:pPr>
    </w:p>
    <w:p w:rsidR="00FD707F" w:rsidRDefault="00D86CFF">
      <w:pPr>
        <w:pStyle w:val="Titolo4"/>
        <w:rPr>
          <w:b/>
          <w:smallCaps/>
        </w:rPr>
      </w:pPr>
      <w:r>
        <w:rPr>
          <w:b/>
          <w:smallCaps/>
        </w:rPr>
        <w:t>Contro</w:t>
      </w:r>
    </w:p>
    <w:p w:rsidR="00FD707F" w:rsidRDefault="00FD707F"/>
    <w:p w:rsidR="00FD707F" w:rsidRDefault="00D86CFF">
      <w:r>
        <w:t>………………………………………………………………………………………………………………………………….</w:t>
      </w:r>
    </w:p>
    <w:p w:rsidR="00FD707F" w:rsidRDefault="00FD707F"/>
    <w:p w:rsidR="00FD707F" w:rsidRDefault="00D86CFF">
      <w:r>
        <w:t>………………………………………………………………………………………………………………………………….</w:t>
      </w:r>
    </w:p>
    <w:p w:rsidR="00FD707F" w:rsidRDefault="00FD707F"/>
    <w:p w:rsidR="00FD707F" w:rsidRDefault="00D86CFF">
      <w:pPr>
        <w:rPr>
          <w:rFonts w:ascii="Arial" w:hAnsi="Arial"/>
          <w:smallCaps/>
          <w:sz w:val="24"/>
        </w:rPr>
      </w:pPr>
      <w:r>
        <w:rPr>
          <w:rFonts w:ascii="Arial" w:hAnsi="Arial"/>
          <w:smallCaps/>
          <w:sz w:val="24"/>
        </w:rPr>
        <w:t>Con l’Avv. ……………………………………………………………………………………………….</w:t>
      </w:r>
    </w:p>
    <w:p w:rsidR="00FD707F" w:rsidRDefault="00FD707F">
      <w:pPr>
        <w:rPr>
          <w:rFonts w:ascii="Arial" w:hAnsi="Arial"/>
          <w:smallCaps/>
          <w:sz w:val="24"/>
        </w:rPr>
      </w:pPr>
    </w:p>
    <w:p w:rsidR="00FD707F" w:rsidRDefault="00D86CFF">
      <w:pPr>
        <w:rPr>
          <w:rFonts w:ascii="Arial" w:hAnsi="Arial"/>
          <w:b/>
          <w:sz w:val="24"/>
        </w:rPr>
      </w:pPr>
      <w:r>
        <w:rPr>
          <w:rFonts w:ascii="Arial" w:hAnsi="Arial"/>
          <w:smallCaps/>
          <w:sz w:val="24"/>
        </w:rPr>
        <w:t xml:space="preserve"> </w:t>
      </w:r>
    </w:p>
    <w:p w:rsidR="00FD707F" w:rsidRDefault="00D86CFF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Monotype Sorts" w:char="F072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8"/>
        </w:rPr>
        <w:t>Valore della controversia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</w:rPr>
        <w:t>(1)</w:t>
      </w:r>
      <w:r>
        <w:rPr>
          <w:rFonts w:ascii="Arial" w:hAnsi="Arial"/>
          <w:sz w:val="24"/>
        </w:rPr>
        <w:t xml:space="preserve"> ………………………………………………………………………</w:t>
      </w:r>
    </w:p>
    <w:p w:rsidR="00FD707F" w:rsidRDefault="00D86CFF">
      <w:pPr>
        <w:spacing w:line="360" w:lineRule="auto"/>
        <w:rPr>
          <w:rFonts w:ascii="Arial" w:hAnsi="Arial"/>
          <w:smallCaps/>
          <w:sz w:val="24"/>
        </w:rPr>
      </w:pP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8"/>
        </w:rPr>
        <w:t>Importo del contributo unificato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</w:rPr>
        <w:t>(1) (2)</w:t>
      </w:r>
      <w:r>
        <w:rPr>
          <w:rFonts w:ascii="Arial" w:hAnsi="Arial"/>
          <w:sz w:val="24"/>
        </w:rPr>
        <w:t xml:space="preserve"> …………………………………………………………….</w:t>
      </w:r>
    </w:p>
    <w:p w:rsidR="00FD707F" w:rsidRDefault="00FD707F">
      <w:pPr>
        <w:rPr>
          <w:rFonts w:ascii="Arial" w:hAnsi="Arial"/>
          <w:smallCaps/>
          <w:sz w:val="28"/>
        </w:rPr>
      </w:pPr>
    </w:p>
    <w:p w:rsidR="00FD707F" w:rsidRDefault="00D86CFF">
      <w:pPr>
        <w:rPr>
          <w:rFonts w:ascii="Arial" w:hAnsi="Arial"/>
          <w:smallCaps/>
          <w:sz w:val="24"/>
        </w:rPr>
      </w:pPr>
      <w:r>
        <w:rPr>
          <w:rFonts w:ascii="Arial" w:hAnsi="Arial"/>
          <w:sz w:val="28"/>
        </w:rPr>
        <w:sym w:font="Monotype Sorts" w:char="F072"/>
      </w:r>
      <w:r>
        <w:rPr>
          <w:rFonts w:ascii="Arial" w:hAnsi="Arial"/>
          <w:sz w:val="28"/>
        </w:rPr>
        <w:t xml:space="preserve"> Esenzione dal contributo unificato</w:t>
      </w:r>
    </w:p>
    <w:p w:rsidR="00FD707F" w:rsidRDefault="00FD707F">
      <w:pPr>
        <w:jc w:val="both"/>
        <w:rPr>
          <w:rFonts w:ascii="Arial" w:hAnsi="Arial"/>
          <w:b/>
          <w:sz w:val="24"/>
        </w:rPr>
      </w:pPr>
    </w:p>
    <w:p w:rsidR="00FD707F" w:rsidRDefault="00FD707F">
      <w:pPr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pict>
          <v:line id="_x0000_s1026" style="position:absolute;left:0;text-align:left;z-index:251657728" from=".6pt,5.75pt" to="324.6pt,5.75pt" o:allowincell="f"/>
        </w:pict>
      </w:r>
    </w:p>
    <w:p w:rsidR="00FD707F" w:rsidRDefault="00D86CFF" w:rsidP="00D86CFF">
      <w:pPr>
        <w:numPr>
          <w:ilvl w:val="0"/>
          <w:numId w:val="14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Il Valore è determinato ai sensi dell’art. 9 Legge 23.12.1999 n. 488;</w:t>
      </w:r>
    </w:p>
    <w:p w:rsidR="00FD707F" w:rsidRDefault="00D86CFF" w:rsidP="00D86CFF">
      <w:pPr>
        <w:numPr>
          <w:ilvl w:val="0"/>
          <w:numId w:val="14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Allegare ricevuta di versamento.</w:t>
      </w:r>
    </w:p>
    <w:p w:rsidR="00FD707F" w:rsidRDefault="00D86CF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sz w:val="24"/>
        </w:rPr>
        <w:lastRenderedPageBreak/>
        <w:t>Data di comparizione _________________________Data di notifica____________________</w:t>
      </w:r>
    </w:p>
    <w:p w:rsidR="00FD707F" w:rsidRDefault="00FD707F">
      <w:pPr>
        <w:jc w:val="both"/>
        <w:rPr>
          <w:rFonts w:ascii="Arial" w:hAnsi="Arial"/>
          <w:sz w:val="24"/>
        </w:rPr>
      </w:pPr>
    </w:p>
    <w:p w:rsidR="00FD707F" w:rsidRDefault="00D86CF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Oggetto e Codice domanda__________________________________________ …..|…..|….| (</w:t>
      </w:r>
      <w:r>
        <w:rPr>
          <w:rFonts w:ascii="Arial" w:hAnsi="Arial"/>
        </w:rPr>
        <w:t>1</w:t>
      </w:r>
      <w:r>
        <w:rPr>
          <w:rFonts w:ascii="Arial" w:hAnsi="Arial"/>
          <w:sz w:val="24"/>
        </w:rPr>
        <w:t>)</w:t>
      </w:r>
    </w:p>
    <w:p w:rsidR="00FD707F" w:rsidRDefault="00FD707F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0"/>
      </w:tblGrid>
      <w:tr w:rsidR="00FD707F">
        <w:tc>
          <w:tcPr>
            <w:tcW w:w="10630" w:type="dxa"/>
          </w:tcPr>
          <w:p w:rsidR="00FD707F" w:rsidRDefault="00D86CF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>Attore o Appellante                    natura giuridica  (</w:t>
            </w:r>
            <w:r>
              <w:rPr>
                <w:rFonts w:ascii="Arial" w:hAnsi="Arial"/>
                <w:smallCaps/>
              </w:rPr>
              <w:t>2</w:t>
            </w:r>
            <w:r>
              <w:rPr>
                <w:rFonts w:ascii="Arial" w:hAnsi="Arial"/>
                <w:smallCaps/>
                <w:sz w:val="22"/>
              </w:rPr>
              <w:t>)  |..…|..…|….|                  altre parti n._____(3)</w:t>
            </w:r>
          </w:p>
          <w:p w:rsidR="00FD707F" w:rsidRDefault="00FD707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D707F" w:rsidRDefault="00D86CF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>Cognome Nome o denominazione ______________________________________________________</w:t>
            </w:r>
          </w:p>
          <w:p w:rsidR="00FD707F" w:rsidRDefault="00FD707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D707F" w:rsidRDefault="00D86CF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>Data e Luogo di Nascita ____________________________________________________________</w:t>
            </w:r>
          </w:p>
          <w:p w:rsidR="00FD707F" w:rsidRDefault="00FD707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D707F" w:rsidRDefault="00D86CF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>Via o sede_________________________________________________________________________</w:t>
            </w:r>
          </w:p>
          <w:p w:rsidR="00FD707F" w:rsidRDefault="00FD707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D707F" w:rsidRDefault="00D86CF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>Codice Fiscale  ____________________________________________________________________</w:t>
            </w:r>
          </w:p>
          <w:p w:rsidR="00FD707F" w:rsidRDefault="00FD707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D707F" w:rsidRDefault="00D86CF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>Cognome e nome del procuratore ________________________ tessera n. ___________________</w:t>
            </w:r>
          </w:p>
          <w:p w:rsidR="00FD707F" w:rsidRDefault="00D86CF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 xml:space="preserve">                                 </w:t>
            </w:r>
          </w:p>
          <w:p w:rsidR="00FD707F" w:rsidRDefault="00D86CFF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mallCaps/>
                <w:sz w:val="22"/>
              </w:rPr>
              <w:t xml:space="preserve">                                                                                                         Ordine ________________________________</w:t>
            </w:r>
          </w:p>
          <w:p w:rsidR="00FD707F" w:rsidRDefault="00FD707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D707F" w:rsidRDefault="00D86CF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>Domicilio Eletto____________________________________________________________________</w:t>
            </w:r>
          </w:p>
          <w:p w:rsidR="00FD707F" w:rsidRDefault="00FD707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D707F" w:rsidRDefault="00D86CF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>Cognome e nome del procuratore ________________________ tessera n. ___________________</w:t>
            </w:r>
          </w:p>
          <w:p w:rsidR="00FD707F" w:rsidRDefault="00D86CF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 xml:space="preserve">                                 </w:t>
            </w:r>
          </w:p>
          <w:p w:rsidR="00FD707F" w:rsidRDefault="00D86CF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 xml:space="preserve">                                                                                                        Ordine ________________________________</w:t>
            </w:r>
          </w:p>
          <w:p w:rsidR="00FD707F" w:rsidRDefault="00FD707F">
            <w:pPr>
              <w:jc w:val="both"/>
              <w:rPr>
                <w:rFonts w:ascii="Arial" w:hAnsi="Arial"/>
                <w:smallCaps/>
                <w:sz w:val="22"/>
              </w:rPr>
            </w:pPr>
          </w:p>
        </w:tc>
      </w:tr>
      <w:tr w:rsidR="00FD707F">
        <w:tc>
          <w:tcPr>
            <w:tcW w:w="10630" w:type="dxa"/>
          </w:tcPr>
          <w:p w:rsidR="00FD707F" w:rsidRDefault="00D86CFF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4"/>
              </w:rPr>
              <w:t>Convenuto o Appellato                     Natura Giuridica (</w:t>
            </w: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  <w:sz w:val="24"/>
              </w:rPr>
              <w:t>)  |…..|…..|…..|      altre parti n. ____  (3)</w:t>
            </w:r>
          </w:p>
          <w:p w:rsidR="00FD707F" w:rsidRDefault="00FD707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D707F" w:rsidRDefault="00D86CF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>Cognome Nome o denominazione ______________________________________________________</w:t>
            </w:r>
          </w:p>
          <w:p w:rsidR="00FD707F" w:rsidRDefault="00FD707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D707F" w:rsidRDefault="00D86CF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>Data e Luogo di Nascita ____________________________________________________________</w:t>
            </w:r>
          </w:p>
          <w:p w:rsidR="00FD707F" w:rsidRDefault="00FD707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D707F" w:rsidRDefault="00D86CF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>Via o sede_________________________________________________________________________</w:t>
            </w:r>
          </w:p>
          <w:p w:rsidR="00FD707F" w:rsidRDefault="00FD707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D707F" w:rsidRDefault="00D86CF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>Codice Fiscale  ____________________________________________________________________</w:t>
            </w:r>
          </w:p>
          <w:p w:rsidR="00FD707F" w:rsidRDefault="00FD707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D707F" w:rsidRDefault="00D86CF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>Cognome e nome del procuratore ________________________ tessera n. ___________________</w:t>
            </w:r>
          </w:p>
          <w:p w:rsidR="00FD707F" w:rsidRDefault="00D86CF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 xml:space="preserve">                                 </w:t>
            </w:r>
          </w:p>
          <w:p w:rsidR="00FD707F" w:rsidRDefault="00D86CFF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mallCaps/>
                <w:sz w:val="22"/>
              </w:rPr>
              <w:t xml:space="preserve">                                                                                                         Ordine ________________________________</w:t>
            </w:r>
          </w:p>
          <w:p w:rsidR="00FD707F" w:rsidRDefault="00FD707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D707F" w:rsidRDefault="00D86CF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>Domicilio Eletto____________________________________________________________________</w:t>
            </w:r>
          </w:p>
          <w:p w:rsidR="00FD707F" w:rsidRDefault="00FD707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D707F" w:rsidRDefault="00D86CF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>Cognome e nome del procuratore ________________________ tessera n. ___________________</w:t>
            </w:r>
          </w:p>
          <w:p w:rsidR="00FD707F" w:rsidRDefault="00D86CF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 xml:space="preserve">                                 </w:t>
            </w:r>
          </w:p>
          <w:p w:rsidR="00FD707F" w:rsidRDefault="00D86CF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 xml:space="preserve">                                                                                                         Ordine ________________________________</w:t>
            </w:r>
          </w:p>
          <w:p w:rsidR="00FD707F" w:rsidRDefault="00FD707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D707F" w:rsidRDefault="00FD707F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FD707F" w:rsidRDefault="00D86CF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------------------------------------------------------------------------------------------------------------------</w:t>
      </w:r>
    </w:p>
    <w:p w:rsidR="00FD707F" w:rsidRDefault="00D86CFF">
      <w:pPr>
        <w:jc w:val="both"/>
        <w:rPr>
          <w:rFonts w:ascii="Arial" w:hAnsi="Arial"/>
        </w:rPr>
      </w:pPr>
      <w:r>
        <w:rPr>
          <w:rFonts w:ascii="Arial" w:hAnsi="Arial"/>
        </w:rPr>
        <w:t>(1) Indicare oggetto e codice relativo tra quelli elencati in tabella.</w:t>
      </w:r>
    </w:p>
    <w:p w:rsidR="00FD707F" w:rsidRDefault="00D86CFF">
      <w:pPr>
        <w:jc w:val="both"/>
        <w:rPr>
          <w:rFonts w:ascii="Arial" w:hAnsi="Arial"/>
        </w:rPr>
      </w:pPr>
      <w:r>
        <w:rPr>
          <w:rFonts w:ascii="Arial" w:hAnsi="Arial"/>
        </w:rPr>
        <w:t>(2) Indicare uno dei seguenti codici che identifica la “Natura Giuridica” della parte: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3"/>
        <w:gridCol w:w="3543"/>
        <w:gridCol w:w="3543"/>
      </w:tblGrid>
      <w:tr w:rsidR="00FD707F">
        <w:tc>
          <w:tcPr>
            <w:tcW w:w="3543" w:type="dxa"/>
          </w:tcPr>
          <w:p w:rsidR="00FD707F" w:rsidRDefault="00D86CF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PFI = Persona Fisica</w:t>
            </w:r>
          </w:p>
        </w:tc>
        <w:tc>
          <w:tcPr>
            <w:tcW w:w="3543" w:type="dxa"/>
          </w:tcPr>
          <w:p w:rsidR="00FD707F" w:rsidRDefault="00D86CF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PUM = Pubblico Ministero</w:t>
            </w:r>
          </w:p>
        </w:tc>
        <w:tc>
          <w:tcPr>
            <w:tcW w:w="3543" w:type="dxa"/>
          </w:tcPr>
          <w:p w:rsidR="00FD707F" w:rsidRDefault="00D86CF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 = Consorzio</w:t>
            </w:r>
          </w:p>
        </w:tc>
      </w:tr>
      <w:tr w:rsidR="00FD707F">
        <w:tc>
          <w:tcPr>
            <w:tcW w:w="3543" w:type="dxa"/>
          </w:tcPr>
          <w:p w:rsidR="00FD707F" w:rsidRDefault="00D86CF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SOC = Società di capitali</w:t>
            </w:r>
          </w:p>
        </w:tc>
        <w:tc>
          <w:tcPr>
            <w:tcW w:w="3543" w:type="dxa"/>
          </w:tcPr>
          <w:p w:rsidR="00FD707F" w:rsidRDefault="00D86CF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CND = Condominio</w:t>
            </w:r>
          </w:p>
        </w:tc>
        <w:tc>
          <w:tcPr>
            <w:tcW w:w="3543" w:type="dxa"/>
          </w:tcPr>
          <w:p w:rsidR="00FD707F" w:rsidRDefault="00D86CF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ENP = Ente pubbl o pubb. Amm.</w:t>
            </w:r>
          </w:p>
        </w:tc>
      </w:tr>
      <w:tr w:rsidR="00FD707F">
        <w:tc>
          <w:tcPr>
            <w:tcW w:w="3543" w:type="dxa"/>
          </w:tcPr>
          <w:p w:rsidR="00FD707F" w:rsidRDefault="00D86CF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SOP = Società di persone</w:t>
            </w:r>
          </w:p>
        </w:tc>
        <w:tc>
          <w:tcPr>
            <w:tcW w:w="3543" w:type="dxa"/>
          </w:tcPr>
          <w:p w:rsidR="00FD707F" w:rsidRDefault="00D86CF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EDG = Ente di Gestione </w:t>
            </w:r>
          </w:p>
        </w:tc>
        <w:tc>
          <w:tcPr>
            <w:tcW w:w="3543" w:type="dxa"/>
          </w:tcPr>
          <w:p w:rsidR="00FD707F" w:rsidRDefault="00D86CF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EIS = Ente religioso</w:t>
            </w:r>
          </w:p>
        </w:tc>
      </w:tr>
      <w:tr w:rsidR="00FD707F">
        <w:tc>
          <w:tcPr>
            <w:tcW w:w="3543" w:type="dxa"/>
          </w:tcPr>
          <w:p w:rsidR="00FD707F" w:rsidRDefault="00D86CF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COP = Cooperativa</w:t>
            </w:r>
          </w:p>
        </w:tc>
        <w:tc>
          <w:tcPr>
            <w:tcW w:w="3543" w:type="dxa"/>
          </w:tcPr>
          <w:p w:rsidR="00FD707F" w:rsidRDefault="00D86CF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ASS = Associazione </w:t>
            </w:r>
          </w:p>
        </w:tc>
        <w:tc>
          <w:tcPr>
            <w:tcW w:w="3543" w:type="dxa"/>
          </w:tcPr>
          <w:p w:rsidR="00FD707F" w:rsidRDefault="00D86CF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PAS = Partito o Sindacato</w:t>
            </w:r>
          </w:p>
        </w:tc>
      </w:tr>
      <w:tr w:rsidR="00FD707F">
        <w:tc>
          <w:tcPr>
            <w:tcW w:w="3543" w:type="dxa"/>
          </w:tcPr>
          <w:p w:rsidR="00FD707F" w:rsidRDefault="00FD707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</w:tcPr>
          <w:p w:rsidR="00FD707F" w:rsidRDefault="00D86CF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 = Comitato</w:t>
            </w:r>
          </w:p>
        </w:tc>
        <w:tc>
          <w:tcPr>
            <w:tcW w:w="3543" w:type="dxa"/>
          </w:tcPr>
          <w:p w:rsidR="00FD707F" w:rsidRDefault="00D86CF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OSE = Stato Est. O org. Intermin. </w:t>
            </w:r>
          </w:p>
        </w:tc>
      </w:tr>
    </w:tbl>
    <w:p w:rsidR="00FD707F" w:rsidRPr="00C713D2" w:rsidRDefault="00D86CFF">
      <w:pPr>
        <w:jc w:val="both"/>
        <w:rPr>
          <w:rFonts w:ascii="Arial" w:hAnsi="Arial"/>
        </w:rPr>
      </w:pPr>
      <w:r>
        <w:rPr>
          <w:rFonts w:ascii="Arial" w:hAnsi="Arial"/>
        </w:rPr>
        <w:t>3)indicare soltanto il numero delle altre parti. I relativi dati vanno riportati negli allegati A (se attore, ricorrente ecc.), B (se convenuto, resistente ecc.).</w:t>
      </w:r>
    </w:p>
    <w:p w:rsidR="00FD707F" w:rsidRDefault="00D86CFF" w:rsidP="00D86CFF">
      <w:pPr>
        <w:pStyle w:val="Corpodeltesto"/>
        <w:widowControl/>
        <w:numPr>
          <w:ilvl w:val="0"/>
          <w:numId w:val="1"/>
        </w:numPr>
      </w:pPr>
      <w:r>
        <w:lastRenderedPageBreak/>
        <w:t>IN CASO DI APPELLO:</w:t>
      </w:r>
    </w:p>
    <w:p w:rsidR="00FD707F" w:rsidRDefault="00FD707F">
      <w:pPr>
        <w:pStyle w:val="Corpodeltesto"/>
        <w:widowControl/>
      </w:pPr>
    </w:p>
    <w:p w:rsidR="00FD707F" w:rsidRDefault="00D86CFF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mallCaps/>
          <w:sz w:val="24"/>
        </w:rPr>
        <w:t>N.R.G. Proc. 1° grado</w:t>
      </w:r>
      <w:r>
        <w:rPr>
          <w:rFonts w:ascii="Arial" w:hAnsi="Arial"/>
          <w:sz w:val="24"/>
        </w:rPr>
        <w:t>___________________________________________</w:t>
      </w:r>
    </w:p>
    <w:p w:rsidR="00FD707F" w:rsidRDefault="00FD707F">
      <w:pPr>
        <w:ind w:left="360"/>
        <w:jc w:val="both"/>
        <w:rPr>
          <w:rFonts w:ascii="Arial" w:hAnsi="Arial"/>
          <w:sz w:val="24"/>
        </w:rPr>
      </w:pPr>
    </w:p>
    <w:p w:rsidR="00FD707F" w:rsidRDefault="00D86CFF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mallCaps/>
          <w:sz w:val="24"/>
        </w:rPr>
        <w:t>Sentenza appellata: (numero e anno)</w:t>
      </w:r>
      <w:r>
        <w:rPr>
          <w:rFonts w:ascii="Arial" w:hAnsi="Arial"/>
          <w:sz w:val="24"/>
        </w:rPr>
        <w:t xml:space="preserve"> ______________________________</w:t>
      </w:r>
    </w:p>
    <w:p w:rsidR="00FD707F" w:rsidRDefault="00FD707F">
      <w:pPr>
        <w:ind w:left="360"/>
        <w:jc w:val="both"/>
        <w:rPr>
          <w:rFonts w:ascii="Arial" w:hAnsi="Arial"/>
          <w:sz w:val="24"/>
        </w:rPr>
      </w:pPr>
    </w:p>
    <w:p w:rsidR="00FD707F" w:rsidRDefault="00D86CFF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mallCaps/>
          <w:sz w:val="24"/>
        </w:rPr>
        <w:t>Del Giudice di Pace di</w:t>
      </w:r>
      <w:r>
        <w:rPr>
          <w:rFonts w:ascii="Arial" w:hAnsi="Arial"/>
          <w:sz w:val="24"/>
        </w:rPr>
        <w:t xml:space="preserve"> ___________________________________________</w:t>
      </w:r>
    </w:p>
    <w:p w:rsidR="00FD707F" w:rsidRDefault="00FD707F">
      <w:pPr>
        <w:ind w:left="360"/>
        <w:jc w:val="both"/>
        <w:rPr>
          <w:rFonts w:ascii="Arial" w:hAnsi="Arial"/>
          <w:sz w:val="24"/>
        </w:rPr>
      </w:pPr>
    </w:p>
    <w:p w:rsidR="00FD707F" w:rsidRDefault="00D86CFF" w:rsidP="00D86CFF">
      <w:pPr>
        <w:numPr>
          <w:ilvl w:val="0"/>
          <w:numId w:val="1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IN CASO DI OPPOSIZIONE A DECRETO INGIUNTIVO:</w:t>
      </w:r>
    </w:p>
    <w:p w:rsidR="00FD707F" w:rsidRDefault="00FD707F">
      <w:pPr>
        <w:jc w:val="both"/>
        <w:rPr>
          <w:rFonts w:ascii="Arial" w:hAnsi="Arial"/>
          <w:sz w:val="28"/>
        </w:rPr>
      </w:pPr>
    </w:p>
    <w:p w:rsidR="00FD707F" w:rsidRDefault="00D86CFF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mallCaps/>
          <w:sz w:val="24"/>
        </w:rPr>
        <w:t>n.r. ricorso</w:t>
      </w:r>
      <w:r>
        <w:rPr>
          <w:rFonts w:ascii="Arial" w:hAnsi="Arial"/>
          <w:sz w:val="24"/>
        </w:rPr>
        <w:t xml:space="preserve"> __________________________________________________</w:t>
      </w:r>
    </w:p>
    <w:p w:rsidR="00FD707F" w:rsidRDefault="00FD707F">
      <w:pPr>
        <w:ind w:left="360"/>
        <w:jc w:val="both"/>
        <w:rPr>
          <w:rFonts w:ascii="Arial" w:hAnsi="Arial"/>
          <w:sz w:val="24"/>
        </w:rPr>
      </w:pPr>
    </w:p>
    <w:p w:rsidR="00FD707F" w:rsidRDefault="00D86CFF">
      <w:pPr>
        <w:pStyle w:val="Titolo7"/>
        <w:rPr>
          <w:sz w:val="24"/>
        </w:rPr>
      </w:pPr>
      <w:r>
        <w:rPr>
          <w:sz w:val="24"/>
        </w:rPr>
        <w:t>N.R. Decreto ______________________ data decreto _______________</w:t>
      </w:r>
    </w:p>
    <w:p w:rsidR="00FD707F" w:rsidRDefault="00FD707F">
      <w:pPr>
        <w:rPr>
          <w:sz w:val="24"/>
        </w:rPr>
      </w:pPr>
    </w:p>
    <w:p w:rsidR="00FD707F" w:rsidRDefault="00D86CFF" w:rsidP="00D86CFF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IN CASO DI RIASSUNZIONE A SEGUITO DI PROCEDIMENTO CAUTELARE</w:t>
      </w:r>
    </w:p>
    <w:p w:rsidR="00FD707F" w:rsidRDefault="00FD707F">
      <w:pPr>
        <w:rPr>
          <w:rFonts w:ascii="Arial" w:hAnsi="Arial"/>
          <w:sz w:val="28"/>
        </w:rPr>
      </w:pPr>
    </w:p>
    <w:p w:rsidR="00FD707F" w:rsidRDefault="00D86CFF">
      <w:pPr>
        <w:rPr>
          <w:rFonts w:ascii="Arial" w:hAnsi="Arial"/>
          <w:smallCaps/>
          <w:sz w:val="24"/>
        </w:rPr>
      </w:pP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smallCaps/>
          <w:sz w:val="24"/>
        </w:rPr>
        <w:t>N.R.G._________________        data provvedimento _________________</w:t>
      </w:r>
    </w:p>
    <w:p w:rsidR="00FD707F" w:rsidRDefault="00FD707F">
      <w:pPr>
        <w:rPr>
          <w:rFonts w:ascii="Arial" w:hAnsi="Arial"/>
          <w:smallCaps/>
          <w:sz w:val="24"/>
        </w:rPr>
      </w:pPr>
    </w:p>
    <w:p w:rsidR="00FD707F" w:rsidRDefault="00FD707F">
      <w:pPr>
        <w:rPr>
          <w:rFonts w:ascii="Arial" w:hAnsi="Arial"/>
          <w:smallCaps/>
          <w:sz w:val="24"/>
        </w:rPr>
      </w:pPr>
    </w:p>
    <w:p w:rsidR="00FD707F" w:rsidRDefault="00D86CFF">
      <w:pPr>
        <w:rPr>
          <w:rFonts w:ascii="Arial" w:hAnsi="Arial"/>
          <w:smallCaps/>
          <w:sz w:val="24"/>
        </w:rPr>
      </w:pPr>
      <w:r>
        <w:rPr>
          <w:rFonts w:ascii="Arial" w:hAnsi="Arial"/>
          <w:smallCaps/>
          <w:sz w:val="24"/>
        </w:rPr>
        <w:t>Note…………………………………………………………………………………………………..</w:t>
      </w:r>
    </w:p>
    <w:p w:rsidR="00FD707F" w:rsidRDefault="00FD707F">
      <w:pPr>
        <w:rPr>
          <w:rFonts w:ascii="Arial" w:hAnsi="Arial"/>
          <w:smallCaps/>
          <w:sz w:val="24"/>
        </w:rPr>
      </w:pPr>
    </w:p>
    <w:p w:rsidR="00FD707F" w:rsidRDefault="00D86CFF">
      <w:pPr>
        <w:rPr>
          <w:rFonts w:ascii="Arial" w:hAnsi="Arial"/>
          <w:smallCaps/>
          <w:sz w:val="24"/>
        </w:rPr>
      </w:pPr>
      <w:r>
        <w:rPr>
          <w:rFonts w:ascii="Arial" w:hAnsi="Arial"/>
          <w:smallCaps/>
          <w:sz w:val="24"/>
        </w:rPr>
        <w:t>…………………………………………………………………………………………………..</w:t>
      </w:r>
    </w:p>
    <w:p w:rsidR="00FD707F" w:rsidRDefault="00FD707F">
      <w:pPr>
        <w:rPr>
          <w:rFonts w:ascii="Arial" w:hAnsi="Arial"/>
          <w:smallCaps/>
          <w:sz w:val="24"/>
        </w:rPr>
      </w:pPr>
    </w:p>
    <w:p w:rsidR="00FD707F" w:rsidRDefault="00D86CFF">
      <w:pPr>
        <w:rPr>
          <w:rFonts w:ascii="Arial" w:hAnsi="Arial"/>
          <w:smallCaps/>
          <w:sz w:val="24"/>
        </w:rPr>
      </w:pPr>
      <w:r>
        <w:rPr>
          <w:rFonts w:ascii="Arial" w:hAnsi="Arial"/>
          <w:smallCaps/>
          <w:sz w:val="24"/>
        </w:rPr>
        <w:t>Data, ____________________</w:t>
      </w:r>
      <w:r>
        <w:rPr>
          <w:rFonts w:ascii="Arial" w:hAnsi="Arial"/>
          <w:smallCaps/>
          <w:sz w:val="24"/>
        </w:rPr>
        <w:tab/>
      </w:r>
      <w:r>
        <w:rPr>
          <w:rFonts w:ascii="Arial" w:hAnsi="Arial"/>
          <w:smallCaps/>
          <w:sz w:val="24"/>
        </w:rPr>
        <w:tab/>
      </w:r>
      <w:r>
        <w:rPr>
          <w:rFonts w:ascii="Arial" w:hAnsi="Arial"/>
          <w:smallCaps/>
          <w:sz w:val="24"/>
        </w:rPr>
        <w:tab/>
        <w:t>Firma _____________________</w:t>
      </w:r>
    </w:p>
    <w:p w:rsidR="00FD707F" w:rsidRDefault="00FD707F">
      <w:pPr>
        <w:ind w:left="360"/>
        <w:jc w:val="both"/>
        <w:rPr>
          <w:rFonts w:ascii="Arial" w:hAnsi="Arial"/>
          <w:smallCap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0"/>
      </w:tblGrid>
      <w:tr w:rsidR="00FD707F">
        <w:tc>
          <w:tcPr>
            <w:tcW w:w="10630" w:type="dxa"/>
          </w:tcPr>
          <w:p w:rsidR="00FD707F" w:rsidRDefault="00D86CFF">
            <w:pPr>
              <w:jc w:val="center"/>
              <w:rPr>
                <w:rFonts w:ascii="Arial" w:hAnsi="Arial"/>
                <w:smallCaps/>
                <w:sz w:val="28"/>
              </w:rPr>
            </w:pPr>
            <w:r>
              <w:rPr>
                <w:rFonts w:ascii="Arial" w:hAnsi="Arial"/>
                <w:smallCaps/>
                <w:sz w:val="28"/>
              </w:rPr>
              <w:t>SPAZIO RISERVATO ALL’UFFICIO</w:t>
            </w:r>
          </w:p>
          <w:p w:rsidR="00FD707F" w:rsidRDefault="00D86CFF">
            <w:pPr>
              <w:pStyle w:val="Titolo8"/>
              <w:rPr>
                <w:sz w:val="24"/>
              </w:rPr>
            </w:pPr>
            <w:r>
              <w:rPr>
                <w:sz w:val="24"/>
              </w:rPr>
              <w:t>numero r.g. ____________________ ____       data iscrizione ___________________</w:t>
            </w:r>
          </w:p>
          <w:p w:rsidR="00FD707F" w:rsidRDefault="00FD707F">
            <w:pPr>
              <w:rPr>
                <w:rFonts w:ascii="Arial" w:hAnsi="Arial"/>
                <w:smallCaps/>
                <w:sz w:val="24"/>
              </w:rPr>
            </w:pPr>
          </w:p>
          <w:p w:rsidR="00FD707F" w:rsidRDefault="00D86CFF">
            <w:pPr>
              <w:rPr>
                <w:rFonts w:ascii="Arial" w:hAnsi="Arial"/>
                <w:smallCaps/>
                <w:sz w:val="24"/>
              </w:rPr>
            </w:pPr>
            <w:r>
              <w:rPr>
                <w:rFonts w:ascii="Arial" w:hAnsi="Arial"/>
                <w:smallCaps/>
                <w:sz w:val="24"/>
              </w:rPr>
              <w:t>codice oggetto della domanda ____________________________________________</w:t>
            </w:r>
          </w:p>
          <w:p w:rsidR="00FD707F" w:rsidRDefault="00D86CFF">
            <w:pPr>
              <w:rPr>
                <w:rFonts w:ascii="Arial" w:hAnsi="Arial"/>
                <w:smallCaps/>
                <w:sz w:val="24"/>
              </w:rPr>
            </w:pPr>
            <w:r>
              <w:rPr>
                <w:rFonts w:ascii="Arial" w:hAnsi="Arial"/>
                <w:smallCaps/>
                <w:sz w:val="24"/>
              </w:rPr>
              <w:t xml:space="preserve"> </w:t>
            </w:r>
          </w:p>
          <w:p w:rsidR="00FD707F" w:rsidRDefault="00D86CFF">
            <w:pPr>
              <w:rPr>
                <w:rFonts w:ascii="Arial" w:hAnsi="Arial"/>
                <w:smallCaps/>
                <w:sz w:val="24"/>
              </w:rPr>
            </w:pPr>
            <w:r>
              <w:rPr>
                <w:rFonts w:ascii="Arial" w:hAnsi="Arial"/>
                <w:smallCaps/>
                <w:sz w:val="24"/>
              </w:rPr>
              <w:t>Si assegna alla sezione _________________________________</w:t>
            </w:r>
          </w:p>
          <w:p w:rsidR="00FD707F" w:rsidRDefault="00FD707F">
            <w:pPr>
              <w:rPr>
                <w:rFonts w:ascii="Arial" w:hAnsi="Arial"/>
                <w:smallCaps/>
                <w:sz w:val="24"/>
              </w:rPr>
            </w:pPr>
          </w:p>
          <w:p w:rsidR="00FD707F" w:rsidRDefault="00FD707F">
            <w:pPr>
              <w:rPr>
                <w:rFonts w:ascii="Arial" w:hAnsi="Arial"/>
                <w:smallCaps/>
                <w:sz w:val="24"/>
              </w:rPr>
            </w:pPr>
          </w:p>
          <w:p w:rsidR="00FD707F" w:rsidRDefault="00D86CFF">
            <w:pPr>
              <w:rPr>
                <w:rFonts w:ascii="Arial" w:hAnsi="Arial"/>
                <w:smallCaps/>
                <w:sz w:val="24"/>
              </w:rPr>
            </w:pPr>
            <w:r>
              <w:rPr>
                <w:rFonts w:ascii="Arial" w:hAnsi="Arial"/>
                <w:smallCaps/>
                <w:sz w:val="24"/>
              </w:rPr>
              <w:t xml:space="preserve">Data, _______________________________                     il presidente del tribunale  </w:t>
            </w:r>
          </w:p>
          <w:p w:rsidR="00FD707F" w:rsidRDefault="00FD707F">
            <w:pPr>
              <w:rPr>
                <w:rFonts w:ascii="Arial" w:hAnsi="Arial"/>
                <w:smallCaps/>
                <w:sz w:val="24"/>
              </w:rPr>
            </w:pPr>
          </w:p>
          <w:p w:rsidR="00FD707F" w:rsidRDefault="00D86CFF">
            <w:pPr>
              <w:rPr>
                <w:rFonts w:ascii="Arial" w:hAnsi="Arial"/>
                <w:smallCaps/>
                <w:sz w:val="26"/>
              </w:rPr>
            </w:pPr>
            <w:r>
              <w:rPr>
                <w:rFonts w:ascii="Arial" w:hAnsi="Arial"/>
                <w:smallCaps/>
                <w:sz w:val="26"/>
              </w:rPr>
              <w:t xml:space="preserve">                                                                                                   ______________________________</w:t>
            </w:r>
          </w:p>
          <w:p w:rsidR="00FD707F" w:rsidRDefault="00FD707F">
            <w:pPr>
              <w:rPr>
                <w:rFonts w:ascii="Arial" w:hAnsi="Arial"/>
                <w:smallCaps/>
                <w:sz w:val="28"/>
              </w:rPr>
            </w:pPr>
          </w:p>
        </w:tc>
      </w:tr>
      <w:tr w:rsidR="00FD707F">
        <w:tc>
          <w:tcPr>
            <w:tcW w:w="10630" w:type="dxa"/>
          </w:tcPr>
          <w:p w:rsidR="00FD707F" w:rsidRDefault="00FD707F">
            <w:pPr>
              <w:rPr>
                <w:rFonts w:ascii="Arial" w:hAnsi="Arial"/>
                <w:smallCaps/>
                <w:sz w:val="24"/>
              </w:rPr>
            </w:pPr>
          </w:p>
          <w:p w:rsidR="00FD707F" w:rsidRDefault="00D86CFF">
            <w:pPr>
              <w:rPr>
                <w:rFonts w:ascii="Arial" w:hAnsi="Arial"/>
                <w:smallCaps/>
                <w:sz w:val="24"/>
              </w:rPr>
            </w:pPr>
            <w:r>
              <w:rPr>
                <w:rFonts w:ascii="Arial" w:hAnsi="Arial"/>
                <w:smallCaps/>
                <w:sz w:val="24"/>
              </w:rPr>
              <w:t xml:space="preserve">il presidente della ____________ sezione designa il giudice:  ----------------------------------------- </w:t>
            </w:r>
          </w:p>
          <w:p w:rsidR="00FD707F" w:rsidRDefault="00FD707F">
            <w:pPr>
              <w:rPr>
                <w:rFonts w:ascii="Arial" w:hAnsi="Arial"/>
                <w:smallCaps/>
                <w:sz w:val="24"/>
              </w:rPr>
            </w:pPr>
          </w:p>
          <w:p w:rsidR="00FD707F" w:rsidRDefault="00D86CFF">
            <w:pPr>
              <w:rPr>
                <w:rFonts w:ascii="Arial" w:hAnsi="Arial"/>
                <w:smallCaps/>
                <w:sz w:val="24"/>
              </w:rPr>
            </w:pPr>
            <w:r>
              <w:rPr>
                <w:rFonts w:ascii="Arial" w:hAnsi="Arial"/>
                <w:smallCaps/>
                <w:sz w:val="24"/>
              </w:rPr>
              <w:t>alla trattazione della causa</w:t>
            </w:r>
          </w:p>
          <w:p w:rsidR="00FD707F" w:rsidRDefault="00FD707F">
            <w:pPr>
              <w:rPr>
                <w:rFonts w:ascii="Arial" w:hAnsi="Arial"/>
                <w:smallCaps/>
                <w:sz w:val="24"/>
              </w:rPr>
            </w:pPr>
          </w:p>
          <w:p w:rsidR="00FD707F" w:rsidRDefault="00D86CFF">
            <w:pPr>
              <w:rPr>
                <w:rFonts w:ascii="Arial" w:hAnsi="Arial"/>
                <w:smallCaps/>
                <w:sz w:val="24"/>
              </w:rPr>
            </w:pPr>
            <w:r>
              <w:rPr>
                <w:rFonts w:ascii="Arial" w:hAnsi="Arial"/>
                <w:smallCaps/>
                <w:sz w:val="24"/>
              </w:rPr>
              <w:t>Data     _________________________                                         il presidente di sezione</w:t>
            </w:r>
          </w:p>
          <w:p w:rsidR="00FD707F" w:rsidRDefault="00FD707F">
            <w:pPr>
              <w:rPr>
                <w:rFonts w:ascii="Arial" w:hAnsi="Arial"/>
                <w:smallCaps/>
                <w:sz w:val="24"/>
              </w:rPr>
            </w:pPr>
          </w:p>
          <w:p w:rsidR="00FD707F" w:rsidRDefault="00D86CFF">
            <w:pPr>
              <w:rPr>
                <w:rFonts w:ascii="Arial" w:hAnsi="Arial"/>
                <w:smallCaps/>
                <w:sz w:val="24"/>
              </w:rPr>
            </w:pPr>
            <w:r>
              <w:rPr>
                <w:rFonts w:ascii="Arial" w:hAnsi="Arial"/>
                <w:smallCaps/>
                <w:sz w:val="24"/>
              </w:rPr>
              <w:t xml:space="preserve">                                                                                                                     _________________________</w:t>
            </w:r>
          </w:p>
          <w:p w:rsidR="00FD707F" w:rsidRDefault="00FD707F">
            <w:pPr>
              <w:rPr>
                <w:rFonts w:ascii="Arial" w:hAnsi="Arial"/>
                <w:smallCaps/>
                <w:sz w:val="24"/>
              </w:rPr>
            </w:pPr>
          </w:p>
        </w:tc>
      </w:tr>
    </w:tbl>
    <w:p w:rsidR="00FD707F" w:rsidRDefault="00FD707F">
      <w:pPr>
        <w:jc w:val="center"/>
        <w:rPr>
          <w:rFonts w:ascii="Arial" w:hAnsi="Arial"/>
          <w:sz w:val="32"/>
        </w:rPr>
      </w:pPr>
    </w:p>
    <w:p w:rsidR="00FD707F" w:rsidRDefault="00D86CFF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br w:type="page"/>
      </w:r>
    </w:p>
    <w:p w:rsidR="00FD707F" w:rsidRDefault="00D86CFF">
      <w:pPr>
        <w:pStyle w:val="Titolo3"/>
        <w:rPr>
          <w:b/>
          <w:sz w:val="20"/>
        </w:rPr>
      </w:pPr>
      <w:r>
        <w:rPr>
          <w:b/>
          <w:sz w:val="20"/>
        </w:rPr>
        <w:lastRenderedPageBreak/>
        <w:t xml:space="preserve">Stato della persona e diritti della personalità </w:t>
      </w:r>
    </w:p>
    <w:p w:rsidR="00FD707F" w:rsidRDefault="00D86CFF" w:rsidP="00D86CF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1.10.001  Interdizione</w:t>
      </w:r>
    </w:p>
    <w:p w:rsidR="00FD707F" w:rsidRDefault="00D86CFF" w:rsidP="00D86CF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1.10.002  Inabilitazione</w:t>
      </w:r>
    </w:p>
    <w:p w:rsidR="00FD707F" w:rsidRDefault="00D86CFF" w:rsidP="00D86CF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1.10.011  Diritti della personalità (anche della persona giuridica) (es.: identità personale, nome, immagine,   onore e reputazione, riservatezza) </w:t>
      </w:r>
    </w:p>
    <w:p w:rsidR="00FD707F" w:rsidRDefault="00D86CFF" w:rsidP="00D86CF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1.10.021  Diritti di elettorato attivo e passivo</w:t>
      </w:r>
    </w:p>
    <w:p w:rsidR="00FD707F" w:rsidRDefault="00D86CFF" w:rsidP="00D86CF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1.10.022  Diritti della cittadinanza</w:t>
      </w:r>
    </w:p>
    <w:p w:rsidR="00FD707F" w:rsidRDefault="00D86CFF" w:rsidP="00D86CF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1.10.031  Diritti relativi al trattamento dei dati personali (artt. 13 e 29 L. n. 675/1996)</w:t>
      </w:r>
    </w:p>
    <w:p w:rsidR="00FD707F" w:rsidRDefault="00D86CFF" w:rsidP="00D86CF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1.10.999  Altri istituti relativi allo stato della persona ed ai diritti della personalità</w:t>
      </w:r>
    </w:p>
    <w:p w:rsidR="00FD707F" w:rsidRDefault="00FD707F">
      <w:pPr>
        <w:rPr>
          <w:rFonts w:ascii="Arial" w:hAnsi="Arial"/>
          <w:b/>
        </w:rPr>
      </w:pPr>
    </w:p>
    <w:p w:rsidR="00FD707F" w:rsidRDefault="00D86CFF">
      <w:pPr>
        <w:pStyle w:val="Titolo3"/>
        <w:rPr>
          <w:b/>
          <w:sz w:val="20"/>
        </w:rPr>
      </w:pPr>
      <w:r>
        <w:rPr>
          <w:b/>
          <w:sz w:val="20"/>
        </w:rPr>
        <w:t>Famiglia</w:t>
      </w:r>
    </w:p>
    <w:p w:rsidR="00FD707F" w:rsidRDefault="00D86CFF" w:rsidP="00D86CF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1.11.001  Separazione consensuale  </w:t>
      </w:r>
    </w:p>
    <w:p w:rsidR="00FD707F" w:rsidRDefault="00D86CFF" w:rsidP="00D86CF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1.11.002  Separazione giudiziale     </w:t>
      </w:r>
    </w:p>
    <w:p w:rsidR="00FD707F" w:rsidRDefault="00D86CFF" w:rsidP="00D86CF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1.11.011  Divorzio congiunto    </w:t>
      </w:r>
    </w:p>
    <w:p w:rsidR="00FD707F" w:rsidRDefault="00D86CFF" w:rsidP="00D86CF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1.11.012  Divorzio contenzioso        </w:t>
      </w:r>
    </w:p>
    <w:p w:rsidR="00FD707F" w:rsidRDefault="00D86CFF" w:rsidP="00D86CF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1.11.101  Filiazione legittima</w:t>
      </w:r>
    </w:p>
    <w:p w:rsidR="00FD707F" w:rsidRDefault="00D86CFF" w:rsidP="00D86CF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1.11.102  Filiazione naturale</w:t>
      </w:r>
    </w:p>
    <w:p w:rsidR="00FD707F" w:rsidRDefault="00D86CFF" w:rsidP="00D86CF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1.11.103  Dichiarazione giudiziale di paternità/maternità naturale di persona maggiorenne – merito (art. 269 c.c.)         </w:t>
      </w:r>
    </w:p>
    <w:p w:rsidR="00FD707F" w:rsidRDefault="00D86CFF" w:rsidP="00D86CF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1.11.211  Regime Patrimoniale della famiglia ex artt. 159 e ss. c.c.</w:t>
      </w:r>
    </w:p>
    <w:p w:rsidR="00FD707F" w:rsidRDefault="00D86CFF" w:rsidP="00D86CF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1.11.212  Regime Patrimoniale della famiglia di fatto</w:t>
      </w:r>
    </w:p>
    <w:p w:rsidR="00FD707F" w:rsidRDefault="00D86CFF" w:rsidP="00D86CF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1.11.201  Matrimonio (promessa di matrimonio ex artt. 79-81 c.c. - opposizione al matrimonio ex artt. 102 - 104 c.c. - impugnazione del matrimonio ex artt. 117 e ss. c.c.)</w:t>
      </w:r>
    </w:p>
    <w:p w:rsidR="00FD707F" w:rsidRDefault="00D86CFF" w:rsidP="00D86CF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1.11.301  Alimenti</w:t>
      </w:r>
    </w:p>
    <w:p w:rsidR="00FD707F" w:rsidRDefault="00D86CFF" w:rsidP="00D86CF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1.11.401  Mutamento di sesso</w:t>
      </w:r>
    </w:p>
    <w:p w:rsidR="00FD707F" w:rsidRDefault="00D86CFF" w:rsidP="00D86CF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1.11.999  Altri istituti di diritto di famiglia (es.: mantenimento figli naturali e legittimi, etc.)</w:t>
      </w:r>
    </w:p>
    <w:p w:rsidR="00FD707F" w:rsidRDefault="00FD707F">
      <w:pPr>
        <w:rPr>
          <w:rFonts w:ascii="Arial" w:hAnsi="Arial"/>
        </w:rPr>
      </w:pPr>
    </w:p>
    <w:p w:rsidR="00FD707F" w:rsidRDefault="00D86CFF">
      <w:pPr>
        <w:pStyle w:val="Titolo3"/>
        <w:rPr>
          <w:b/>
          <w:sz w:val="20"/>
        </w:rPr>
      </w:pPr>
      <w:r>
        <w:rPr>
          <w:b/>
          <w:sz w:val="20"/>
        </w:rPr>
        <w:t>Diritti reali - possesso - trascrizioni</w:t>
      </w:r>
    </w:p>
    <w:p w:rsidR="00FD707F" w:rsidRDefault="00D86CFF" w:rsidP="00D86CFF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1.30.001  Proprietà</w:t>
      </w:r>
    </w:p>
    <w:p w:rsidR="00FD707F" w:rsidRDefault="00D86CFF" w:rsidP="00D86CFF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1.30.011  Superficie</w:t>
      </w:r>
    </w:p>
    <w:p w:rsidR="00FD707F" w:rsidRDefault="00D86CFF" w:rsidP="00D86CFF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1.30.021  Enfiteusi</w:t>
      </w:r>
    </w:p>
    <w:p w:rsidR="00FD707F" w:rsidRDefault="00D86CFF" w:rsidP="00D86CFF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1.30.031  Usufrutto</w:t>
      </w:r>
    </w:p>
    <w:p w:rsidR="00FD707F" w:rsidRDefault="00D86CFF" w:rsidP="00D86CFF">
      <w:pPr>
        <w:numPr>
          <w:ilvl w:val="0"/>
          <w:numId w:val="4"/>
        </w:numPr>
        <w:rPr>
          <w:rFonts w:ascii="Arial" w:hAnsi="Arial"/>
          <w:u w:val="single"/>
        </w:rPr>
      </w:pPr>
      <w:r>
        <w:rPr>
          <w:rFonts w:ascii="Arial" w:hAnsi="Arial"/>
        </w:rPr>
        <w:t>1.30.032  Abitazione -Uso</w:t>
      </w:r>
    </w:p>
    <w:p w:rsidR="00FD707F" w:rsidRDefault="00D86CFF" w:rsidP="00D86CFF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1.30.041  Servitù</w:t>
      </w:r>
    </w:p>
    <w:p w:rsidR="00FD707F" w:rsidRDefault="00D86CFF" w:rsidP="00D86CFF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1.30.051  Comunione e Condominio - impugnazione di delibera assembleare - spese condominiali .</w:t>
      </w:r>
    </w:p>
    <w:p w:rsidR="00FD707F" w:rsidRDefault="00D86CFF" w:rsidP="00D86CFF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1.30.052  Comunione e Condominio - tabelle millesimali</w:t>
      </w:r>
    </w:p>
    <w:p w:rsidR="00FD707F" w:rsidRDefault="00D86CFF" w:rsidP="00D86CFF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1.30.099  Altri rapporti condominiali </w:t>
      </w:r>
    </w:p>
    <w:p w:rsidR="00FD707F" w:rsidRDefault="00D86CFF" w:rsidP="00D86CFF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1.31.101  Possesso (diritti ed obblighi del possessore non riconducibili alle azioni di reintegrazione e manutenzione)</w:t>
      </w:r>
    </w:p>
    <w:p w:rsidR="00FD707F" w:rsidRDefault="00D86CFF" w:rsidP="00D86CFF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1.31.002  Usucapione</w:t>
      </w:r>
    </w:p>
    <w:p w:rsidR="00FD707F" w:rsidRDefault="00D86CFF" w:rsidP="00D86CFF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1.31.011  Divisione di beni non caduti in successione </w:t>
      </w:r>
    </w:p>
    <w:p w:rsidR="00FD707F" w:rsidRDefault="00D86CFF" w:rsidP="00D86CFF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1.32.001 Pegno - Ipoteca - Trascrizione e pubblicità di beni immobili e mobili</w:t>
      </w:r>
    </w:p>
    <w:p w:rsidR="00FD707F" w:rsidRDefault="00D86CFF" w:rsidP="00D86CFF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1.39.999  Altri istituti in materia di diritti reali, possesso e trascrizioni</w:t>
      </w:r>
    </w:p>
    <w:p w:rsidR="00FD707F" w:rsidRDefault="00FD707F">
      <w:pPr>
        <w:rPr>
          <w:rFonts w:ascii="Arial" w:hAnsi="Arial"/>
        </w:rPr>
      </w:pPr>
    </w:p>
    <w:p w:rsidR="00FD707F" w:rsidRDefault="00D86CFF">
      <w:pPr>
        <w:pStyle w:val="Titolo3"/>
        <w:rPr>
          <w:b/>
          <w:sz w:val="20"/>
        </w:rPr>
      </w:pPr>
      <w:r>
        <w:rPr>
          <w:b/>
          <w:sz w:val="20"/>
        </w:rPr>
        <w:t>Successioni</w:t>
      </w:r>
    </w:p>
    <w:p w:rsidR="00FD707F" w:rsidRDefault="00D86CFF" w:rsidP="00D86CFF">
      <w:pPr>
        <w:numPr>
          <w:ilvl w:val="0"/>
          <w:numId w:val="10"/>
        </w:numPr>
        <w:rPr>
          <w:rFonts w:ascii="Arial" w:hAnsi="Arial"/>
          <w:b/>
        </w:rPr>
      </w:pPr>
      <w:r>
        <w:rPr>
          <w:rFonts w:ascii="Arial" w:hAnsi="Arial"/>
        </w:rPr>
        <w:t xml:space="preserve">1.20.001  Cause di impugnazione dei testamenti e di riduzione per lesione di legittima </w:t>
      </w:r>
    </w:p>
    <w:p w:rsidR="00FD707F" w:rsidRDefault="00D86CFF" w:rsidP="00D86CFF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1.20.011  Divisione di beni caduti in successione </w:t>
      </w:r>
    </w:p>
    <w:p w:rsidR="00FD707F" w:rsidRDefault="00D86CFF" w:rsidP="00D86CFF">
      <w:pPr>
        <w:numPr>
          <w:ilvl w:val="0"/>
          <w:numId w:val="10"/>
        </w:numPr>
        <w:rPr>
          <w:rFonts w:ascii="Arial" w:hAnsi="Arial"/>
          <w:b/>
        </w:rPr>
      </w:pPr>
      <w:r>
        <w:rPr>
          <w:rFonts w:ascii="Arial" w:hAnsi="Arial"/>
        </w:rPr>
        <w:t>1.29.999  Altri istituti relativi alle successioni</w:t>
      </w:r>
    </w:p>
    <w:p w:rsidR="00FD707F" w:rsidRDefault="00FD707F">
      <w:pPr>
        <w:pStyle w:val="Titolo3"/>
        <w:rPr>
          <w:b/>
          <w:sz w:val="20"/>
        </w:rPr>
      </w:pPr>
    </w:p>
    <w:p w:rsidR="00FD707F" w:rsidRDefault="00D86CFF">
      <w:pPr>
        <w:pStyle w:val="Titolo3"/>
        <w:rPr>
          <w:b/>
          <w:sz w:val="20"/>
          <w:u w:val="single"/>
        </w:rPr>
      </w:pPr>
      <w:r>
        <w:rPr>
          <w:b/>
          <w:sz w:val="20"/>
          <w:u w:val="single"/>
        </w:rPr>
        <w:t>Contratti e obbligazioni varie</w:t>
      </w:r>
    </w:p>
    <w:p w:rsidR="00FD707F" w:rsidRDefault="00D86CFF">
      <w:pPr>
        <w:rPr>
          <w:b/>
          <w:i/>
        </w:rPr>
      </w:pPr>
      <w:r>
        <w:t xml:space="preserve">      </w:t>
      </w:r>
      <w:r>
        <w:rPr>
          <w:b/>
          <w:i/>
        </w:rPr>
        <w:t>Contratti Libro II c.c.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1.41.001  Donazione</w:t>
      </w:r>
    </w:p>
    <w:p w:rsidR="00FD707F" w:rsidRDefault="00FD707F">
      <w:pPr>
        <w:pStyle w:val="Pidipagina"/>
        <w:tabs>
          <w:tab w:val="clear" w:pos="4819"/>
          <w:tab w:val="clear" w:pos="9638"/>
        </w:tabs>
        <w:rPr>
          <w:rFonts w:ascii="Arial" w:hAnsi="Arial"/>
        </w:rPr>
      </w:pPr>
    </w:p>
    <w:p w:rsidR="00FD707F" w:rsidRDefault="00D86CFF">
      <w:pPr>
        <w:ind w:firstLine="360"/>
      </w:pPr>
      <w:r>
        <w:rPr>
          <w:b/>
          <w:i/>
        </w:rPr>
        <w:t>Contratti nominati</w:t>
      </w:r>
      <w:r>
        <w:tab/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1.40.035  Agenzia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1.40.021  Appalto di opere pubbliche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1.40.022 Appalto - altre ipotesi ex art. 1655 e ss. c.c. (ivi compresa l'azione ex art. 1669 c.c.)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1.40.002  Arbitraggio - Perizia contrattuale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1.40.112  Arricchimento senza causa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1.40.051  Assicurazione contro i danni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1.40.052  Assicurazione sulla vita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1.40.061  Fideiussione - Polizza fideiussoria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lastRenderedPageBreak/>
        <w:t xml:space="preserve">1.40.041  Bancari (deposito bancario, cassetta di sicurezza, apertura di credito bancario, anticipazione bancaria, conto corrente bancario, sconto bancario) 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1.40.001  Cessione dei crediti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1.40.037  Deposito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1.40.111  Indebito soggettivo - Indebito oggettivo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1.40.032  Locazione di beni mobili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1.40.034  Mandato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1.40.036  Mediazione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1.40.038  Mutuo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1.40.101  Promessa di pagamento - Ricognizione di debito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1.40.031  Somministrazione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1.40.033  Spedizione - Trasporto (nazionale, internazionale, terrestre, aereo, marittimo, misto)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1.40.102  Titoli di credito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1.40.039  Transazione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1.40.011  Vendita di cose immobili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1.40.012  Vendita di cose mobili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1.40.999  Altri contratti tipici ed obbligazioni non rientranti nelle altre materie</w:t>
      </w:r>
    </w:p>
    <w:p w:rsidR="00FD707F" w:rsidRDefault="00FD707F">
      <w:pPr>
        <w:ind w:left="360"/>
        <w:rPr>
          <w:rFonts w:ascii="Arial" w:hAnsi="Arial"/>
        </w:rPr>
      </w:pPr>
    </w:p>
    <w:p w:rsidR="00FD707F" w:rsidRDefault="00D86CFF">
      <w:pPr>
        <w:rPr>
          <w:rFonts w:ascii="Arial" w:hAnsi="Arial"/>
          <w:b/>
          <w:i/>
        </w:rPr>
      </w:pPr>
      <w:r>
        <w:rPr>
          <w:rFonts w:ascii="Arial" w:hAnsi="Arial"/>
        </w:rPr>
        <w:t xml:space="preserve">      </w:t>
      </w:r>
      <w:r>
        <w:rPr>
          <w:rFonts w:ascii="Arial" w:hAnsi="Arial"/>
          <w:b/>
          <w:i/>
        </w:rPr>
        <w:t>Contratti d’opera</w:t>
      </w:r>
    </w:p>
    <w:p w:rsidR="00FD707F" w:rsidRDefault="00D86CFF" w:rsidP="00D86CFF">
      <w:pPr>
        <w:numPr>
          <w:ilvl w:val="0"/>
          <w:numId w:val="15"/>
        </w:numPr>
        <w:rPr>
          <w:rFonts w:ascii="Arial" w:hAnsi="Arial"/>
          <w:b/>
          <w:i/>
        </w:rPr>
      </w:pPr>
      <w:r>
        <w:rPr>
          <w:rFonts w:ascii="Arial" w:hAnsi="Arial"/>
        </w:rPr>
        <w:t xml:space="preserve">1.42.001   Prestazione d'opera intellettuale  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1.42.002  Responsabilità professionale 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1.42.999  Altri contratti d'opera</w:t>
      </w:r>
    </w:p>
    <w:p w:rsidR="00FD707F" w:rsidRDefault="00FD707F">
      <w:pPr>
        <w:pStyle w:val="Pidipagina"/>
        <w:tabs>
          <w:tab w:val="clear" w:pos="4819"/>
          <w:tab w:val="clear" w:pos="9638"/>
        </w:tabs>
        <w:rPr>
          <w:rFonts w:ascii="Arial" w:hAnsi="Arial"/>
        </w:rPr>
      </w:pPr>
    </w:p>
    <w:p w:rsidR="00FD707F" w:rsidRDefault="00D86CFF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Contratti atipici</w:t>
      </w:r>
    </w:p>
    <w:p w:rsidR="00FD707F" w:rsidRDefault="00D86CFF" w:rsidP="00D86CFF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1.43.101  Cessione di azienda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1.43.102  Concessione di vendita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1.43.103  Distribuzione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1.43.111  Factoring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1.43.112  Franchising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1.43.131  Intermediazione finanziaria (S.I.M.) - Contratti di Borsa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1.43.121  Leasing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1.43.104  Licenza d'uso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1.43.105  Noleggio</w:t>
      </w:r>
    </w:p>
    <w:p w:rsidR="00FD707F" w:rsidRDefault="00D86CFF" w:rsidP="00D86CF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1.43.106  Subfomitura</w:t>
      </w:r>
    </w:p>
    <w:p w:rsidR="00FD707F" w:rsidRDefault="00D86CFF" w:rsidP="00D86CFF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1.43.999  Altri contratti atipici</w:t>
      </w:r>
    </w:p>
    <w:p w:rsidR="00FD707F" w:rsidRDefault="00FD707F">
      <w:pPr>
        <w:pStyle w:val="Titolo3"/>
        <w:rPr>
          <w:b/>
          <w:sz w:val="20"/>
        </w:rPr>
      </w:pPr>
    </w:p>
    <w:p w:rsidR="00FD707F" w:rsidRDefault="00D86CFF">
      <w:pPr>
        <w:pStyle w:val="Titolo3"/>
        <w:rPr>
          <w:b/>
          <w:sz w:val="20"/>
        </w:rPr>
      </w:pPr>
      <w:r>
        <w:rPr>
          <w:b/>
          <w:sz w:val="20"/>
        </w:rPr>
        <w:t>Responsabilità extracontrattuale</w:t>
      </w:r>
    </w:p>
    <w:p w:rsidR="00FD707F" w:rsidRDefault="00D86CFF" w:rsidP="00D86CFF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1.45.001  Incidente stradale: solo danni a cose</w:t>
      </w:r>
    </w:p>
    <w:p w:rsidR="00FD707F" w:rsidRDefault="00D86CFF" w:rsidP="00D86CFF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1.45.002  Incidente stradale: lesione personale</w:t>
      </w:r>
    </w:p>
    <w:p w:rsidR="00FD707F" w:rsidRDefault="00D86CFF" w:rsidP="00D86CFF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1.45.003  Incidente stradale: morte</w:t>
      </w:r>
    </w:p>
    <w:p w:rsidR="00FD707F" w:rsidRDefault="00D86CFF" w:rsidP="00D86CFF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1.45.011  Responsabilità dei genitori, dei tutori e dei maestri (art. 2048 c.c.) </w:t>
      </w:r>
    </w:p>
    <w:p w:rsidR="00FD707F" w:rsidRDefault="00D86CFF" w:rsidP="00D86CFF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1.45.012  Responsabilità per l'esercizio di attività pericolose (art. 2050 c.c.) </w:t>
      </w:r>
    </w:p>
    <w:p w:rsidR="00FD707F" w:rsidRDefault="00D86CFF" w:rsidP="00D86CFF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1.45.013  Responsabilità ex artt. 2049 - 2051 - 2052 c.c.</w:t>
      </w:r>
    </w:p>
    <w:p w:rsidR="00FD707F" w:rsidRDefault="00D86CFF" w:rsidP="00D86CFF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1.45.014  Rovina di edificio (art. 2053 c.c.)</w:t>
      </w:r>
    </w:p>
    <w:p w:rsidR="00FD707F" w:rsidRDefault="00D86CFF" w:rsidP="00D86CFF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1.45.111  Responsabilità civile dei magistrati (cause di cui alla legge n. 117/1988) </w:t>
      </w:r>
    </w:p>
    <w:p w:rsidR="00FD707F" w:rsidRDefault="00D86CFF" w:rsidP="00D86CFF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1.45.021  Responsabilità del produttore</w:t>
      </w:r>
    </w:p>
    <w:p w:rsidR="00FD707F" w:rsidRDefault="00D86CFF" w:rsidP="00D86CFF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1.45.999  Altre ipotesi di responsabilità extracontrattuale non ricomprese nelle altre materie (art. 2043 c.c. e norme speciali)</w:t>
      </w:r>
    </w:p>
    <w:p w:rsidR="00FD707F" w:rsidRDefault="00FD707F">
      <w:pPr>
        <w:rPr>
          <w:rFonts w:ascii="Arial" w:hAnsi="Arial"/>
        </w:rPr>
      </w:pPr>
    </w:p>
    <w:p w:rsidR="00FD707F" w:rsidRDefault="00D86CFF">
      <w:pPr>
        <w:pStyle w:val="Titolo3"/>
        <w:rPr>
          <w:b/>
          <w:sz w:val="20"/>
        </w:rPr>
      </w:pPr>
      <w:r>
        <w:rPr>
          <w:b/>
          <w:sz w:val="20"/>
        </w:rPr>
        <w:t>Diritto industriale</w:t>
      </w:r>
    </w:p>
    <w:p w:rsidR="00FD707F" w:rsidRDefault="00D86CFF" w:rsidP="00D86CF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1.70.001  Brevetto (invenzione e modello) - Marchio: Nullità - Decadenza</w:t>
      </w:r>
    </w:p>
    <w:p w:rsidR="00FD707F" w:rsidRDefault="00D86CFF" w:rsidP="00D86CF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1.70.009  Brevetto (invenzione e modello) - Marchio: Altre ipotesi</w:t>
      </w:r>
    </w:p>
    <w:p w:rsidR="00FD707F" w:rsidRDefault="00D86CFF" w:rsidP="00D86CF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1.70.011  Concorrenza sleale</w:t>
      </w:r>
    </w:p>
    <w:p w:rsidR="00FD707F" w:rsidRDefault="00D86CFF" w:rsidP="00D86CF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1.70.021  Diritto di autore</w:t>
      </w:r>
    </w:p>
    <w:p w:rsidR="00FD707F" w:rsidRDefault="00D86CFF" w:rsidP="00D86CF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1.70.031  Ditta - Insegna - Denominazione sociale - Ragione sociale</w:t>
      </w:r>
    </w:p>
    <w:p w:rsidR="00FD707F" w:rsidRDefault="00D86CFF" w:rsidP="00D86CF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1.70.999  Altri istituti di diritto industriale</w:t>
      </w:r>
    </w:p>
    <w:p w:rsidR="00FD707F" w:rsidRDefault="00FD707F">
      <w:pPr>
        <w:pStyle w:val="Titolo3"/>
        <w:rPr>
          <w:b/>
          <w:sz w:val="20"/>
        </w:rPr>
      </w:pPr>
    </w:p>
    <w:p w:rsidR="00FD707F" w:rsidRDefault="00D86CFF">
      <w:pPr>
        <w:pStyle w:val="Titolo3"/>
        <w:rPr>
          <w:b/>
          <w:sz w:val="20"/>
        </w:rPr>
      </w:pPr>
      <w:r>
        <w:rPr>
          <w:b/>
          <w:sz w:val="20"/>
        </w:rPr>
        <w:t xml:space="preserve">Persone giuridiche </w:t>
      </w:r>
    </w:p>
    <w:p w:rsidR="00FD707F" w:rsidRDefault="00D86CFF" w:rsidP="00D86CFF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1.50.001  Associazione - Comitato</w:t>
      </w:r>
    </w:p>
    <w:p w:rsidR="00FD707F" w:rsidRDefault="00D86CFF" w:rsidP="00D86CFF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1.50.002  Associazione in partecipazione</w:t>
      </w:r>
    </w:p>
    <w:p w:rsidR="00FD707F" w:rsidRDefault="00D86CFF" w:rsidP="00D86CFF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1.50.003  Consorzio</w:t>
      </w:r>
    </w:p>
    <w:p w:rsidR="00FD707F" w:rsidRDefault="00D86CFF" w:rsidP="00D86CFF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1.50.004  Fondazione</w:t>
      </w:r>
    </w:p>
    <w:p w:rsidR="00FD707F" w:rsidRDefault="00D86CFF" w:rsidP="00D86CFF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lastRenderedPageBreak/>
        <w:t>1.50.999  Altri istituti relativi alle persone giuridiche</w:t>
      </w:r>
    </w:p>
    <w:p w:rsidR="00FD707F" w:rsidRDefault="00FD707F">
      <w:pPr>
        <w:rPr>
          <w:rFonts w:ascii="Arial" w:hAnsi="Arial"/>
        </w:rPr>
      </w:pPr>
    </w:p>
    <w:p w:rsidR="00FD707F" w:rsidRDefault="00D86CFF">
      <w:pPr>
        <w:rPr>
          <w:rFonts w:ascii="Arial" w:hAnsi="Arial"/>
        </w:rPr>
      </w:pPr>
      <w:r>
        <w:rPr>
          <w:rFonts w:ascii="Arial" w:hAnsi="Arial"/>
          <w:b/>
        </w:rPr>
        <w:t>Diritto societario</w:t>
      </w:r>
      <w:r>
        <w:rPr>
          <w:rFonts w:ascii="Arial" w:hAnsi="Arial"/>
        </w:rPr>
        <w:t xml:space="preserve"> </w:t>
      </w:r>
    </w:p>
    <w:p w:rsidR="00FD707F" w:rsidRDefault="00D86CFF" w:rsidP="00D86CFF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1.51.110  Cause di responsabilità contro gli organi amministrativi e di controllo, i direttori generali e i liquidatori delle società, delle mutue assicuratrici e società cooperative, e dei consorzi e contro le società di revisione</w:t>
      </w:r>
    </w:p>
    <w:p w:rsidR="00FD707F" w:rsidRDefault="00D86CFF" w:rsidP="00D86CFF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1.51.111  Cause di responsabilità proposte dalla L.CA. in società fiduciarie e di revisione ex art. </w:t>
      </w:r>
      <w:r>
        <w:rPr>
          <w:rFonts w:ascii="Arial" w:hAnsi="Arial"/>
          <w:b/>
        </w:rPr>
        <w:t xml:space="preserve">2, </w:t>
      </w:r>
      <w:r>
        <w:rPr>
          <w:rFonts w:ascii="Arial" w:hAnsi="Arial"/>
        </w:rPr>
        <w:t>L. n. 430/1986</w:t>
      </w:r>
    </w:p>
    <w:p w:rsidR="00FD707F" w:rsidRDefault="00D86CFF" w:rsidP="00D86CFF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1.51.112  Impugnazione delle deliberazioni dell'assemblea e del consiglio di amministrazione delle società, delle mutue assicuratrici e società cooperative, e dei consorzi</w:t>
      </w:r>
    </w:p>
    <w:p w:rsidR="00FD707F" w:rsidRDefault="00D86CFF" w:rsidP="00D86CFF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1.51.120  Rapporti sociali e cessione di partecipazione nelle società di fatto, di persone, di capitali, di cooperative e mutue assicuratrici</w:t>
      </w:r>
    </w:p>
    <w:p w:rsidR="00FD707F" w:rsidRDefault="00D86CFF" w:rsidP="00D86CFF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1.51.130  Opposizione dei creditori alla fusione delle società (art. 2503 c.c.)</w:t>
      </w:r>
    </w:p>
    <w:p w:rsidR="00FD707F" w:rsidRDefault="00D86CFF" w:rsidP="00D86CFF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1.51.999  Altri istituti di diritto societario</w:t>
      </w:r>
    </w:p>
    <w:p w:rsidR="00FD707F" w:rsidRDefault="00FD707F">
      <w:pPr>
        <w:pStyle w:val="Titolo3"/>
        <w:rPr>
          <w:b/>
          <w:sz w:val="20"/>
        </w:rPr>
      </w:pPr>
    </w:p>
    <w:p w:rsidR="00FD707F" w:rsidRDefault="00D86CFF">
      <w:pPr>
        <w:pStyle w:val="Titolo3"/>
        <w:rPr>
          <w:b/>
          <w:sz w:val="20"/>
        </w:rPr>
      </w:pPr>
      <w:r>
        <w:rPr>
          <w:b/>
          <w:sz w:val="20"/>
        </w:rPr>
        <w:t xml:space="preserve">Locazione e comodato di immobile urbano - affitto di azienda </w:t>
      </w:r>
    </w:p>
    <w:p w:rsidR="00FD707F" w:rsidRDefault="00D86CFF" w:rsidP="00D86CF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1.44.001  Cessazione del contratto di locazione alla scadenza: uso abitativo</w:t>
      </w:r>
    </w:p>
    <w:p w:rsidR="00FD707F" w:rsidRDefault="00D86CFF" w:rsidP="00D86CF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1.44.002  Cessazione del contratto di locazione alla scadenza: uso diverso</w:t>
      </w:r>
    </w:p>
    <w:p w:rsidR="00FD707F" w:rsidRDefault="00D86CFF" w:rsidP="00D86CF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1.44.011  Recesso dal contratto del conduttore: uso abitativo</w:t>
      </w:r>
    </w:p>
    <w:p w:rsidR="00FD707F" w:rsidRDefault="00D86CFF" w:rsidP="00D86CF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1.44.012  Recesso dal contratto del conduttore: uso diverso</w:t>
      </w:r>
    </w:p>
    <w:p w:rsidR="00FD707F" w:rsidRDefault="00D86CFF" w:rsidP="00D86CF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1.44.021  Risoluzione del contratto di locazione per inadempimento: uso abitativo</w:t>
      </w:r>
    </w:p>
    <w:p w:rsidR="00FD707F" w:rsidRDefault="00D86CFF" w:rsidP="00D86CF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1.44.022  Risoluzione del contratto di locazione per inadempimento: uso diverso</w:t>
      </w:r>
    </w:p>
    <w:p w:rsidR="00FD707F" w:rsidRDefault="00D86CFF" w:rsidP="00D86CF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1.44.031  Cause relative alla validità o efficacia del contratto o di singole clausole (azione di simulazione, nullità, annullamento, etc.)</w:t>
      </w:r>
    </w:p>
    <w:p w:rsidR="00FD707F" w:rsidRDefault="00D86CFF" w:rsidP="00D86CF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1.44.032  Pagamento del corrispettivo - Indennità di avviamento - Ripetizione di indebito - Risarcimento del danno</w:t>
      </w:r>
    </w:p>
    <w:p w:rsidR="00FD707F" w:rsidRDefault="00D86CFF" w:rsidP="00D86CF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1.44.033  Diritto di prelazione - diritto di riscatto del conduttore (ex L. n. 392/1978, ex L. n. 431/1998 e altre leggi speciali)</w:t>
      </w:r>
    </w:p>
    <w:p w:rsidR="00FD707F" w:rsidRDefault="00D86CFF" w:rsidP="00D86CF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1.44.101  Affitto di azienda</w:t>
      </w:r>
    </w:p>
    <w:p w:rsidR="00FD707F" w:rsidRDefault="00D86CFF" w:rsidP="00D86CF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1.44.201  Opposizione al decreto di graduazione dello sfratto ex art. 6, L. n. 431/1998</w:t>
      </w:r>
    </w:p>
    <w:p w:rsidR="00FD707F" w:rsidRDefault="00D86CFF" w:rsidP="00D86CF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1.44.301  Comodato di immobile urbano</w:t>
      </w:r>
    </w:p>
    <w:p w:rsidR="00FD707F" w:rsidRDefault="00D86CFF" w:rsidP="00D86CF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1.44.401  Occupazione senza titolo di immobile</w:t>
      </w:r>
    </w:p>
    <w:p w:rsidR="00FD707F" w:rsidRDefault="00D86CFF" w:rsidP="00D86CF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1.44.999  Altri istituti del diritto delle locazioni</w:t>
      </w:r>
    </w:p>
    <w:p w:rsidR="00FD707F" w:rsidRDefault="00FD707F">
      <w:pPr>
        <w:pStyle w:val="Titolo3"/>
        <w:rPr>
          <w:b/>
          <w:sz w:val="20"/>
        </w:rPr>
      </w:pPr>
    </w:p>
    <w:p w:rsidR="00FD707F" w:rsidRDefault="00FD707F">
      <w:pPr>
        <w:pStyle w:val="Titolo3"/>
        <w:rPr>
          <w:b/>
          <w:sz w:val="20"/>
        </w:rPr>
      </w:pPr>
    </w:p>
    <w:p w:rsidR="00FD707F" w:rsidRDefault="00D86CFF">
      <w:pPr>
        <w:pStyle w:val="Titolo3"/>
        <w:rPr>
          <w:b/>
          <w:sz w:val="20"/>
        </w:rPr>
      </w:pPr>
      <w:r>
        <w:rPr>
          <w:b/>
          <w:sz w:val="20"/>
        </w:rPr>
        <w:t>Fallimento e procedure concorsuali</w:t>
      </w:r>
    </w:p>
    <w:p w:rsidR="00FD707F" w:rsidRDefault="00D86CFF" w:rsidP="00D86CFF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1.71.001  Opposizione alla sentenza dichiarativa di fallimento (art. 18) </w:t>
      </w:r>
    </w:p>
    <w:p w:rsidR="00FD707F" w:rsidRDefault="00D86CFF" w:rsidP="00D86CFF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1.71.002  Opposizione all'accertamento dello stato di insolvenza</w:t>
      </w:r>
    </w:p>
    <w:p w:rsidR="00FD707F" w:rsidRDefault="00D86CFF" w:rsidP="00D86CFF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1.71.101  Azione di inefficacia ex art. 44 L.F.</w:t>
      </w:r>
    </w:p>
    <w:p w:rsidR="00FD707F" w:rsidRDefault="00D86CFF" w:rsidP="00D86CFF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1.71.102  Azione di inefficacia ex art. 64 L.F.</w:t>
      </w:r>
    </w:p>
    <w:p w:rsidR="00FD707F" w:rsidRDefault="00D86CFF" w:rsidP="00D86CFF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1.71.103  Azione ex artt. 72 e ss. L.F.</w:t>
      </w:r>
    </w:p>
    <w:p w:rsidR="00FD707F" w:rsidRDefault="00D86CFF" w:rsidP="00D86CFF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1.71.104  Azione di inefficacia ex art.167 L.F.</w:t>
      </w:r>
    </w:p>
    <w:p w:rsidR="00FD707F" w:rsidRDefault="00D86CFF" w:rsidP="00D86CFF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1.71.105  Azione revocatoria fallimentare (artt. 67 e ss.)</w:t>
      </w:r>
    </w:p>
    <w:p w:rsidR="00FD707F" w:rsidRDefault="00D86CFF" w:rsidP="00D86CFF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1.71.201  Opposizione allo stato passivo (art. 98)</w:t>
      </w:r>
    </w:p>
    <w:p w:rsidR="00FD707F" w:rsidRDefault="00D86CFF" w:rsidP="00D86CFF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1.71.202  Impugnazione dei crediti ammessi (art. 100)</w:t>
      </w:r>
    </w:p>
    <w:p w:rsidR="00FD707F" w:rsidRDefault="00D86CFF" w:rsidP="00D86CFF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1.71.203  Insinuazione tardiva di credito (art. 101 R.D.)</w:t>
      </w:r>
    </w:p>
    <w:p w:rsidR="00FD707F" w:rsidRDefault="00D86CFF" w:rsidP="00D86CFF">
      <w:pPr>
        <w:numPr>
          <w:ilvl w:val="0"/>
          <w:numId w:val="11"/>
        </w:numPr>
        <w:rPr>
          <w:rFonts w:ascii="Arial" w:hAnsi="Arial"/>
          <w:b/>
        </w:rPr>
      </w:pPr>
      <w:r>
        <w:rPr>
          <w:rFonts w:ascii="Arial" w:hAnsi="Arial"/>
        </w:rPr>
        <w:t>1.71.204  Istanza di revocazione contro crediti ammessi (art. 102)</w:t>
      </w:r>
      <w:r>
        <w:rPr>
          <w:rFonts w:ascii="Arial" w:hAnsi="Arial"/>
          <w:b/>
        </w:rPr>
        <w:t xml:space="preserve"> </w:t>
      </w:r>
    </w:p>
    <w:p w:rsidR="00FD707F" w:rsidRDefault="00D86CFF" w:rsidP="00D86CFF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1.71.205  Domande di rivendicazione,, restituzione e separazione di cose mobili (art. 103)</w:t>
      </w:r>
    </w:p>
    <w:p w:rsidR="00FD707F" w:rsidRDefault="00D86CFF" w:rsidP="00D86CFF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1.71.301  Contestazione avverso il rendiconto del curatore (art. 116)</w:t>
      </w:r>
    </w:p>
    <w:p w:rsidR="00FD707F" w:rsidRDefault="00D86CFF" w:rsidP="00D86CFF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1.71.311  Cause di omologazione di concordato fallimentare (artt. 124 e ss.)</w:t>
      </w:r>
    </w:p>
    <w:p w:rsidR="00FD707F" w:rsidRDefault="00D86CFF" w:rsidP="00D86CFF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1.71.321  Cause di omologazione di concordato preventivo (art. 160 e ss.)</w:t>
      </w:r>
    </w:p>
    <w:p w:rsidR="00FD707F" w:rsidRDefault="00D86CFF" w:rsidP="00D86CFF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1.71.999  Altri istituti di diritto fallimentare</w:t>
      </w:r>
    </w:p>
    <w:p w:rsidR="00FD707F" w:rsidRDefault="00FD707F">
      <w:pPr>
        <w:pStyle w:val="Titolo3"/>
        <w:rPr>
          <w:b/>
          <w:sz w:val="20"/>
        </w:rPr>
      </w:pPr>
    </w:p>
    <w:p w:rsidR="00FD707F" w:rsidRDefault="00FD707F">
      <w:pPr>
        <w:pStyle w:val="Titolo3"/>
        <w:rPr>
          <w:b/>
          <w:sz w:val="20"/>
        </w:rPr>
      </w:pPr>
    </w:p>
    <w:p w:rsidR="00FD707F" w:rsidRDefault="00D86CFF">
      <w:pPr>
        <w:pStyle w:val="Titolo3"/>
        <w:rPr>
          <w:b/>
          <w:sz w:val="20"/>
        </w:rPr>
      </w:pPr>
      <w:r>
        <w:rPr>
          <w:b/>
          <w:sz w:val="20"/>
        </w:rPr>
        <w:t>Controversie di diritto amministrativo</w:t>
      </w:r>
    </w:p>
    <w:p w:rsidR="00FD707F" w:rsidRDefault="00D86CFF" w:rsidP="00D86CFF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1.80.001  Opposizione all'ordinanza-ingiunzione ex artt. 22 e ss., L. n. 689/1981 (escluse quelle in materia di lavoro e di previdenza o assistenza obbligatorie) </w:t>
      </w:r>
    </w:p>
    <w:p w:rsidR="00FD707F" w:rsidRDefault="00D86CFF" w:rsidP="00D86CFF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1.80.011  Risarcimento danni da occupazione illegittima ed accessione invertita </w:t>
      </w:r>
    </w:p>
    <w:p w:rsidR="00FD707F" w:rsidRDefault="00D86CFF" w:rsidP="00D86CFF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1.80.021  Contenzioso di diritto tributario e doganale</w:t>
      </w:r>
    </w:p>
    <w:p w:rsidR="00FD707F" w:rsidRDefault="00D86CFF" w:rsidP="00D86CFF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1.80.031  Contenzioso di diritto valutario</w:t>
      </w:r>
    </w:p>
    <w:p w:rsidR="00FD707F" w:rsidRDefault="00D86CFF" w:rsidP="00D86CFF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1.80.041  Contenzioso relativo a beni demaniali</w:t>
      </w:r>
    </w:p>
    <w:p w:rsidR="00FD707F" w:rsidRDefault="00D86CFF" w:rsidP="00D86CFF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1.80.051  Risarcimento danni da provvedimento illegittimo della P-A.</w:t>
      </w:r>
    </w:p>
    <w:p w:rsidR="00FD707F" w:rsidRDefault="00D86CFF" w:rsidP="00D86CFF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1.80.999  Altre controversie di diritto amministrativo</w:t>
      </w:r>
    </w:p>
    <w:p w:rsidR="00FD707F" w:rsidRDefault="00FD707F">
      <w:pPr>
        <w:pStyle w:val="Titolo3"/>
        <w:rPr>
          <w:b/>
          <w:sz w:val="20"/>
        </w:rPr>
      </w:pPr>
    </w:p>
    <w:p w:rsidR="00FD707F" w:rsidRDefault="00D86CFF">
      <w:pPr>
        <w:pStyle w:val="Titolo3"/>
        <w:rPr>
          <w:b/>
          <w:sz w:val="20"/>
        </w:rPr>
      </w:pPr>
      <w:r>
        <w:rPr>
          <w:b/>
          <w:sz w:val="20"/>
        </w:rPr>
        <w:t>Altri istituti e leggi speciali</w:t>
      </w:r>
    </w:p>
    <w:p w:rsidR="00FD707F" w:rsidRDefault="00D86CFF" w:rsidP="00D86CFF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 xml:space="preserve">1.00.001  Opposizione a precetto (art. 615, l' comma c.p.c.) </w:t>
      </w:r>
    </w:p>
    <w:p w:rsidR="00FD707F" w:rsidRDefault="00D86CFF" w:rsidP="00D86CFF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1.00.011  Opposizione all'esecuzione mobiliare (art. 615, 2' comma c.p.c.):</w:t>
      </w:r>
    </w:p>
    <w:p w:rsidR="00FD707F" w:rsidRDefault="00D86CFF" w:rsidP="00D86CFF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 xml:space="preserve">1.00.012  Opposizione all'esecuzione immobiliare (art. 615, 2' comma c.p.c.): </w:t>
      </w:r>
    </w:p>
    <w:p w:rsidR="00FD707F" w:rsidRDefault="00D86CFF" w:rsidP="00D86CFF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1.00.021  Opposizione agli atti esecutivi – esec. mobiliare (art. 617 c.p.c.):</w:t>
      </w:r>
    </w:p>
    <w:p w:rsidR="00FD707F" w:rsidRDefault="00D86CFF" w:rsidP="00D86CFF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1.00.022  Opposizione agli atti esecutivi – esec. immobiliare (art. 617 c.p.c.):</w:t>
      </w:r>
    </w:p>
    <w:p w:rsidR="00FD707F" w:rsidRDefault="00D86CFF" w:rsidP="00D86CFF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1.00.031  Opposizione del terzo – esec. mobiliare (art. 619 c.p.c.):'</w:t>
      </w:r>
    </w:p>
    <w:p w:rsidR="00FD707F" w:rsidRDefault="00D86CFF" w:rsidP="00D86CFF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1.00.032  Opposizione del terzo – esec. immobiliare (art. 619 c.p.c.):'</w:t>
      </w:r>
    </w:p>
    <w:p w:rsidR="00FD707F" w:rsidRDefault="00D86CFF" w:rsidP="00D86CFF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1.00.041  Accertamento dell'obbligo del terzo ex art. 548 c.p.c.</w:t>
      </w:r>
    </w:p>
    <w:p w:rsidR="00FD707F" w:rsidRDefault="00D86CFF" w:rsidP="00D86CFF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1.01.001  Querela di falso</w:t>
      </w:r>
    </w:p>
    <w:p w:rsidR="00FD707F" w:rsidRDefault="00D86CFF" w:rsidP="00D86CFF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1.01.002  Revocazione della sentenza ex artt. 395 e ss. c.p.c.</w:t>
      </w:r>
    </w:p>
    <w:p w:rsidR="00FD707F" w:rsidRDefault="00D86CFF" w:rsidP="00D86CFF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1.01.003  Opposizione di terzo ex artt. 404 e ss. c.p.c.</w:t>
      </w:r>
    </w:p>
    <w:p w:rsidR="00FD707F" w:rsidRDefault="00D86CFF" w:rsidP="00D86CFF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1.01.011  Rogatorie civili</w:t>
      </w:r>
    </w:p>
    <w:p w:rsidR="00FD707F" w:rsidRDefault="00D86CFF" w:rsidP="00D86CFF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1.02.001  Azione surrogatoria ex art. 2900 c.c.</w:t>
      </w:r>
    </w:p>
    <w:p w:rsidR="00FD707F" w:rsidRDefault="00D86CFF" w:rsidP="00D86CFF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1.02.002  Azione revocatoria ordinaria ex art. 2901 c.c.</w:t>
      </w:r>
    </w:p>
    <w:p w:rsidR="00FD707F" w:rsidRDefault="00D86CFF" w:rsidP="00D86CFF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1.02.011  Privilegio</w:t>
      </w:r>
    </w:p>
    <w:p w:rsidR="00FD707F" w:rsidRDefault="00D86CFF" w:rsidP="00D86CFF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1.03.001  Questioni di diritto della navigazione (esclusi i contratti di trasporto)</w:t>
      </w:r>
    </w:p>
    <w:p w:rsidR="00FD707F" w:rsidRDefault="00D86CFF" w:rsidP="00D86CFF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1.09.999  Altri istituti e leggi speciali</w:t>
      </w:r>
    </w:p>
    <w:p w:rsidR="00FD707F" w:rsidRDefault="00FD707F">
      <w:pPr>
        <w:keepNext/>
        <w:jc w:val="both"/>
        <w:outlineLvl w:val="2"/>
        <w:rPr>
          <w:rFonts w:ascii="Arial" w:hAnsi="Arial"/>
          <w:sz w:val="32"/>
        </w:rPr>
      </w:pPr>
    </w:p>
    <w:sectPr w:rsidR="00FD707F" w:rsidSect="00FD707F">
      <w:footerReference w:type="even" r:id="rId7"/>
      <w:footerReference w:type="default" r:id="rId8"/>
      <w:pgSz w:w="11906" w:h="16838"/>
      <w:pgMar w:top="1418" w:right="567" w:bottom="1134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4D3" w:rsidRDefault="002554D3">
      <w:r>
        <w:separator/>
      </w:r>
    </w:p>
  </w:endnote>
  <w:endnote w:type="continuationSeparator" w:id="1">
    <w:p w:rsidR="002554D3" w:rsidRDefault="00255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7F" w:rsidRDefault="00FD70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86CF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707F" w:rsidRDefault="00FD707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7F" w:rsidRDefault="00FD70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86CF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574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D707F" w:rsidRDefault="00FD707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4D3" w:rsidRDefault="002554D3">
      <w:r>
        <w:separator/>
      </w:r>
    </w:p>
  </w:footnote>
  <w:footnote w:type="continuationSeparator" w:id="1">
    <w:p w:rsidR="002554D3" w:rsidRDefault="00255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56B"/>
    <w:multiLevelType w:val="multilevel"/>
    <w:tmpl w:val="2B3C002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947C4"/>
    <w:multiLevelType w:val="multilevel"/>
    <w:tmpl w:val="B6EE3DE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F0873"/>
    <w:multiLevelType w:val="multilevel"/>
    <w:tmpl w:val="9B12748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103F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982C72"/>
    <w:multiLevelType w:val="multilevel"/>
    <w:tmpl w:val="90C6796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567704"/>
    <w:multiLevelType w:val="multilevel"/>
    <w:tmpl w:val="5FCA483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FF37C2"/>
    <w:multiLevelType w:val="multilevel"/>
    <w:tmpl w:val="98E6250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A7416A"/>
    <w:multiLevelType w:val="multilevel"/>
    <w:tmpl w:val="7F543CA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AE61D4"/>
    <w:multiLevelType w:val="singleLevel"/>
    <w:tmpl w:val="BCF472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C404CE1"/>
    <w:multiLevelType w:val="multilevel"/>
    <w:tmpl w:val="28E6587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723DEE"/>
    <w:multiLevelType w:val="multilevel"/>
    <w:tmpl w:val="1062E39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A90E5B"/>
    <w:multiLevelType w:val="multilevel"/>
    <w:tmpl w:val="B228410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CA5A11"/>
    <w:multiLevelType w:val="multilevel"/>
    <w:tmpl w:val="166699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5324F"/>
    <w:multiLevelType w:val="multilevel"/>
    <w:tmpl w:val="7636800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C451FB"/>
    <w:multiLevelType w:val="multilevel"/>
    <w:tmpl w:val="A5D6800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12"/>
  </w:num>
  <w:num w:numId="13">
    <w:abstractNumId w:val="14"/>
  </w:num>
  <w:num w:numId="14">
    <w:abstractNumId w:val="8"/>
  </w:num>
  <w:num w:numId="15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FF"/>
    <w:rsid w:val="002554D3"/>
    <w:rsid w:val="002C574E"/>
    <w:rsid w:val="009B1DDF"/>
    <w:rsid w:val="00C713D2"/>
    <w:rsid w:val="00D86CFF"/>
    <w:rsid w:val="00FD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07F"/>
  </w:style>
  <w:style w:type="paragraph" w:styleId="Titolo1">
    <w:name w:val="heading 1"/>
    <w:basedOn w:val="Normale"/>
    <w:next w:val="Normale"/>
    <w:qFormat/>
    <w:rsid w:val="00FD707F"/>
    <w:pPr>
      <w:keepNext/>
      <w:widowControl w:val="0"/>
      <w:jc w:val="center"/>
      <w:outlineLvl w:val="0"/>
    </w:pPr>
    <w:rPr>
      <w:b/>
      <w:sz w:val="32"/>
      <w:u w:val="single"/>
    </w:rPr>
  </w:style>
  <w:style w:type="paragraph" w:styleId="Titolo2">
    <w:name w:val="heading 2"/>
    <w:basedOn w:val="Normale"/>
    <w:next w:val="Normale"/>
    <w:qFormat/>
    <w:rsid w:val="00FD707F"/>
    <w:pPr>
      <w:keepNext/>
      <w:jc w:val="both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rsid w:val="00FD707F"/>
    <w:pPr>
      <w:keepNext/>
      <w:jc w:val="both"/>
      <w:outlineLvl w:val="2"/>
    </w:pPr>
    <w:rPr>
      <w:rFonts w:ascii="Arial" w:hAnsi="Arial"/>
      <w:sz w:val="44"/>
    </w:rPr>
  </w:style>
  <w:style w:type="paragraph" w:styleId="Titolo4">
    <w:name w:val="heading 4"/>
    <w:basedOn w:val="Normale"/>
    <w:next w:val="Normale"/>
    <w:qFormat/>
    <w:rsid w:val="00FD707F"/>
    <w:pPr>
      <w:keepNext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FD707F"/>
    <w:pPr>
      <w:keepNext/>
      <w:jc w:val="center"/>
      <w:outlineLvl w:val="4"/>
    </w:pPr>
    <w:rPr>
      <w:rFonts w:ascii="Arial" w:hAnsi="Arial"/>
      <w:sz w:val="44"/>
    </w:rPr>
  </w:style>
  <w:style w:type="paragraph" w:styleId="Titolo6">
    <w:name w:val="heading 6"/>
    <w:basedOn w:val="Normale"/>
    <w:next w:val="Normale"/>
    <w:qFormat/>
    <w:rsid w:val="00FD707F"/>
    <w:pPr>
      <w:keepNext/>
      <w:jc w:val="both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FD707F"/>
    <w:pPr>
      <w:keepNext/>
      <w:ind w:left="360"/>
      <w:jc w:val="both"/>
      <w:outlineLvl w:val="6"/>
    </w:pPr>
    <w:rPr>
      <w:rFonts w:ascii="Arial" w:hAnsi="Arial"/>
      <w:smallCaps/>
      <w:sz w:val="28"/>
    </w:rPr>
  </w:style>
  <w:style w:type="paragraph" w:styleId="Titolo8">
    <w:name w:val="heading 8"/>
    <w:basedOn w:val="Normale"/>
    <w:next w:val="Normale"/>
    <w:qFormat/>
    <w:rsid w:val="00FD707F"/>
    <w:pPr>
      <w:keepNext/>
      <w:jc w:val="both"/>
      <w:outlineLvl w:val="7"/>
    </w:pPr>
    <w:rPr>
      <w:rFonts w:ascii="Arial" w:hAnsi="Arial"/>
      <w:smallCaps/>
      <w:sz w:val="26"/>
    </w:rPr>
  </w:style>
  <w:style w:type="paragraph" w:styleId="Titolo9">
    <w:name w:val="heading 9"/>
    <w:basedOn w:val="Normale"/>
    <w:next w:val="Normale"/>
    <w:qFormat/>
    <w:rsid w:val="00FD707F"/>
    <w:pPr>
      <w:keepNext/>
      <w:ind w:left="360"/>
      <w:jc w:val="center"/>
      <w:outlineLvl w:val="8"/>
    </w:pPr>
    <w:rPr>
      <w:rFonts w:ascii="Arial" w:hAnsi="Arial"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FD707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FD707F"/>
  </w:style>
  <w:style w:type="paragraph" w:styleId="Corpodeltesto">
    <w:name w:val="Body Text"/>
    <w:basedOn w:val="Normale"/>
    <w:semiHidden/>
    <w:rsid w:val="00FD707F"/>
    <w:pPr>
      <w:widowControl w:val="0"/>
      <w:jc w:val="both"/>
    </w:pPr>
    <w:rPr>
      <w:sz w:val="28"/>
    </w:rPr>
  </w:style>
  <w:style w:type="paragraph" w:styleId="Rientrocorpodeltesto">
    <w:name w:val="Body Text Indent"/>
    <w:basedOn w:val="Normale"/>
    <w:semiHidden/>
    <w:rsid w:val="00FD707F"/>
    <w:pPr>
      <w:tabs>
        <w:tab w:val="left" w:pos="576"/>
      </w:tabs>
      <w:ind w:left="576" w:hanging="576"/>
      <w:jc w:val="both"/>
    </w:pPr>
    <w:rPr>
      <w:sz w:val="34"/>
    </w:rPr>
  </w:style>
  <w:style w:type="paragraph" w:styleId="Corpodeltesto3">
    <w:name w:val="Body Text 3"/>
    <w:basedOn w:val="Normale"/>
    <w:semiHidden/>
    <w:rsid w:val="00FD707F"/>
    <w:pPr>
      <w:tabs>
        <w:tab w:val="left" w:pos="720"/>
      </w:tabs>
      <w:jc w:val="both"/>
    </w:pPr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questo è il doc 1 Word</vt:lpstr>
    </vt:vector>
  </TitlesOfParts>
  <Company>MINISTERO GRAZIA GIUSTIZIA</Company>
  <LinksUpToDate>false</LinksUpToDate>
  <CharactersWithSpaces>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questo è il doc 1 Word</dc:title>
  <dc:creator>MINISTERO GRAZIA E GIUSTIZIA</dc:creator>
  <cp:lastModifiedBy>e.mariano</cp:lastModifiedBy>
  <cp:revision>5</cp:revision>
  <cp:lastPrinted>2000-05-12T07:39:00Z</cp:lastPrinted>
  <dcterms:created xsi:type="dcterms:W3CDTF">2014-07-09T09:05:00Z</dcterms:created>
  <dcterms:modified xsi:type="dcterms:W3CDTF">2014-07-09T09:07:00Z</dcterms:modified>
</cp:coreProperties>
</file>